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85" w:rsidRDefault="00236585" w:rsidP="00B042E3">
      <w:pPr>
        <w:jc w:val="center"/>
        <w:rPr>
          <w:rFonts w:ascii="Times New Roman" w:hAnsi="Times New Roman" w:cs="Times New Roman"/>
          <w:b/>
          <w:sz w:val="32"/>
          <w:szCs w:val="24"/>
          <w:bdr w:val="none" w:sz="0" w:space="0" w:color="auto" w:frame="1"/>
          <w:lang w:eastAsia="pl-PL"/>
        </w:rPr>
      </w:pPr>
      <w:r w:rsidRPr="001D401E">
        <w:rPr>
          <w:rFonts w:ascii="Times New Roman" w:hAnsi="Times New Roman" w:cs="Times New Roman"/>
          <w:b/>
          <w:sz w:val="32"/>
          <w:szCs w:val="24"/>
          <w:bdr w:val="none" w:sz="0" w:space="0" w:color="auto" w:frame="1"/>
          <w:lang w:eastAsia="pl-PL"/>
        </w:rPr>
        <w:t xml:space="preserve">PROCEDURY BEZPIECZEŃSTWA  W OKRESIE PANDEMII COVID-19 NA TERENIE SZKOŁY PODSTAWOWEJ </w:t>
      </w:r>
      <w:r w:rsidR="00993912" w:rsidRPr="001D401E">
        <w:rPr>
          <w:rFonts w:ascii="Times New Roman" w:hAnsi="Times New Roman" w:cs="Times New Roman"/>
          <w:b/>
          <w:sz w:val="32"/>
          <w:szCs w:val="24"/>
          <w:bdr w:val="none" w:sz="0" w:space="0" w:color="auto" w:frame="1"/>
          <w:lang w:eastAsia="pl-PL"/>
        </w:rPr>
        <w:t xml:space="preserve">W </w:t>
      </w:r>
      <w:r w:rsidR="002F2067" w:rsidRPr="001D401E">
        <w:rPr>
          <w:rFonts w:ascii="Times New Roman" w:hAnsi="Times New Roman" w:cs="Times New Roman"/>
          <w:b/>
          <w:sz w:val="32"/>
          <w:szCs w:val="24"/>
          <w:bdr w:val="none" w:sz="0" w:space="0" w:color="auto" w:frame="1"/>
          <w:lang w:eastAsia="pl-PL"/>
        </w:rPr>
        <w:t>ZMIENNICY</w:t>
      </w:r>
    </w:p>
    <w:p w:rsidR="001D401E" w:rsidRPr="001D401E" w:rsidRDefault="001D401E" w:rsidP="00B042E3">
      <w:pPr>
        <w:jc w:val="center"/>
        <w:rPr>
          <w:rFonts w:ascii="Times New Roman" w:hAnsi="Times New Roman" w:cs="Times New Roman"/>
          <w:b/>
          <w:sz w:val="32"/>
          <w:szCs w:val="24"/>
          <w:lang w:eastAsia="pl-PL"/>
        </w:rPr>
      </w:pPr>
    </w:p>
    <w:p w:rsidR="00236585" w:rsidRPr="00E04AF9" w:rsidRDefault="00236585" w:rsidP="00E04AF9">
      <w:pPr>
        <w:jc w:val="both"/>
        <w:rPr>
          <w:rFonts w:ascii="Times New Roman" w:hAnsi="Times New Roman" w:cs="Times New Roman"/>
          <w:sz w:val="24"/>
          <w:szCs w:val="24"/>
          <w:lang w:eastAsia="pl-PL"/>
        </w:rPr>
      </w:pPr>
      <w:r w:rsidRPr="00E04AF9">
        <w:rPr>
          <w:rFonts w:ascii="Times New Roman" w:hAnsi="Times New Roman" w:cs="Times New Roman"/>
          <w:sz w:val="24"/>
          <w:szCs w:val="24"/>
          <w:bdr w:val="none" w:sz="0" w:space="0" w:color="auto" w:frame="1"/>
          <w:lang w:eastAsia="pl-PL"/>
        </w:rPr>
        <w:t> </w:t>
      </w:r>
    </w:p>
    <w:p w:rsidR="00236585" w:rsidRPr="00E04AF9" w:rsidRDefault="00E04AF9" w:rsidP="00E04AF9">
      <w:pPr>
        <w:jc w:val="both"/>
        <w:rPr>
          <w:rFonts w:ascii="Times New Roman" w:hAnsi="Times New Roman" w:cs="Times New Roman"/>
          <w:b/>
          <w:sz w:val="24"/>
          <w:szCs w:val="24"/>
          <w:lang w:eastAsia="pl-PL"/>
        </w:rPr>
      </w:pPr>
      <w:r w:rsidRPr="00E04AF9">
        <w:rPr>
          <w:rFonts w:ascii="Times New Roman" w:hAnsi="Times New Roman" w:cs="Times New Roman"/>
          <w:b/>
          <w:sz w:val="24"/>
          <w:szCs w:val="24"/>
          <w:bdr w:val="none" w:sz="0" w:space="0" w:color="auto" w:frame="1"/>
          <w:lang w:eastAsia="pl-PL"/>
        </w:rPr>
        <w:t>I. PODSTAWA PRAWNA</w:t>
      </w:r>
    </w:p>
    <w:p w:rsidR="00236585" w:rsidRPr="00E04AF9" w:rsidRDefault="00236585" w:rsidP="00E04AF9">
      <w:pPr>
        <w:spacing w:after="120"/>
        <w:jc w:val="both"/>
        <w:rPr>
          <w:rFonts w:ascii="Times New Roman" w:hAnsi="Times New Roman" w:cs="Times New Roman"/>
          <w:i/>
          <w:lang w:eastAsia="pl-PL"/>
        </w:rPr>
      </w:pPr>
      <w:r w:rsidRPr="00E04AF9">
        <w:rPr>
          <w:rFonts w:ascii="Times New Roman" w:hAnsi="Times New Roman" w:cs="Times New Roman"/>
          <w:i/>
          <w:lang w:eastAsia="pl-PL"/>
        </w:rPr>
        <w:t>Ustawa z dnia 5 grudnia 2008 r. o zapobieganiu oraz zwalczaniu zakażeń i chorób zakaźnych u ludzi (Dz. U. z 2019 r. poz.1239 ze zm.),</w:t>
      </w:r>
    </w:p>
    <w:p w:rsidR="00236585" w:rsidRPr="00E04AF9" w:rsidRDefault="00236585" w:rsidP="00E04AF9">
      <w:pPr>
        <w:spacing w:after="120"/>
        <w:jc w:val="both"/>
        <w:rPr>
          <w:rFonts w:ascii="Times New Roman" w:hAnsi="Times New Roman" w:cs="Times New Roman"/>
          <w:i/>
          <w:lang w:eastAsia="pl-PL"/>
        </w:rPr>
      </w:pPr>
      <w:r w:rsidRPr="00E04AF9">
        <w:rPr>
          <w:rFonts w:ascii="Times New Roman" w:hAnsi="Times New Roman" w:cs="Times New Roman"/>
          <w:i/>
          <w:lang w:eastAsia="pl-PL"/>
        </w:rPr>
        <w:t>Ustawa z dnia 14 marca 1985 r. o Państwowej Inspekcji Sanitarnej (Dz. U. z 2019 r. poz. 59 ze zm.),</w:t>
      </w:r>
    </w:p>
    <w:p w:rsidR="00236585" w:rsidRPr="00E04AF9" w:rsidRDefault="00236585" w:rsidP="00E04AF9">
      <w:pPr>
        <w:spacing w:after="120"/>
        <w:jc w:val="both"/>
        <w:rPr>
          <w:rFonts w:ascii="Times New Roman" w:hAnsi="Times New Roman" w:cs="Times New Roman"/>
          <w:i/>
          <w:lang w:eastAsia="pl-PL"/>
        </w:rPr>
      </w:pPr>
      <w:r w:rsidRPr="00E04AF9">
        <w:rPr>
          <w:rFonts w:ascii="Times New Roman" w:hAnsi="Times New Roman" w:cs="Times New Roman"/>
          <w:i/>
          <w:lang w:eastAsia="pl-PL"/>
        </w:rPr>
        <w:t>Ustawa z dnia 14 grudnia 2016 r. Prawo oświatowe (Dz. U. z 2019 r. poz. 1148 ze. zm.),</w:t>
      </w:r>
    </w:p>
    <w:p w:rsidR="00236585" w:rsidRPr="00E04AF9" w:rsidRDefault="00236585" w:rsidP="00E04AF9">
      <w:pPr>
        <w:spacing w:after="120"/>
        <w:jc w:val="both"/>
        <w:rPr>
          <w:rFonts w:ascii="Times New Roman" w:hAnsi="Times New Roman" w:cs="Times New Roman"/>
          <w:i/>
          <w:lang w:eastAsia="pl-PL"/>
        </w:rPr>
      </w:pPr>
      <w:r w:rsidRPr="00E04AF9">
        <w:rPr>
          <w:rFonts w:ascii="Times New Roman" w:hAnsi="Times New Roman" w:cs="Times New Roman"/>
          <w:i/>
          <w:lang w:eastAsia="pl-PL"/>
        </w:rPr>
        <w:t>Rozporządzenie Ministra Edukacji Narodowej i Sportu w sprawie bezpieczeństwa i higieny w publicznych i niepublicznych szkołach i placówkach (Dz. U. z 2003 r. Nr 6 poz. 69 ze zm.)</w:t>
      </w:r>
      <w:r w:rsidRPr="00E04AF9">
        <w:rPr>
          <w:rFonts w:ascii="Times New Roman" w:hAnsi="Times New Roman" w:cs="Times New Roman"/>
          <w:i/>
          <w:bdr w:val="none" w:sz="0" w:space="0" w:color="auto" w:frame="1"/>
          <w:lang w:eastAsia="pl-PL"/>
        </w:rPr>
        <w:t>,</w:t>
      </w:r>
    </w:p>
    <w:p w:rsidR="00236585" w:rsidRPr="00E04AF9" w:rsidRDefault="00236585" w:rsidP="00E04AF9">
      <w:pPr>
        <w:spacing w:after="120"/>
        <w:jc w:val="both"/>
        <w:rPr>
          <w:rFonts w:ascii="Times New Roman" w:hAnsi="Times New Roman" w:cs="Times New Roman"/>
          <w:i/>
          <w:lang w:eastAsia="pl-PL"/>
        </w:rPr>
      </w:pPr>
      <w:r w:rsidRPr="00E04AF9">
        <w:rPr>
          <w:rFonts w:ascii="Times New Roman" w:hAnsi="Times New Roman" w:cs="Times New Roman"/>
          <w:i/>
          <w:lang w:eastAsia="pl-PL"/>
        </w:rPr>
        <w:t> Rozporządzenie Ministra Edukacji Narodowej z dnia 20 marca 2020 r. w sprawie szczególnych rozwiązań w okresie czasowego ograniczenia funkcjonowania jednostek systemu oświaty w związku z zapobieganiem, przeciwdziałaniem i zwalczaniem COVID-19 ( Dz. U z 2020r. poz. 493 ze. zm.)</w:t>
      </w:r>
      <w:r w:rsidRPr="00E04AF9">
        <w:rPr>
          <w:rFonts w:ascii="Times New Roman" w:hAnsi="Times New Roman" w:cs="Times New Roman"/>
          <w:i/>
          <w:bdr w:val="none" w:sz="0" w:space="0" w:color="auto" w:frame="1"/>
          <w:lang w:eastAsia="pl-PL"/>
        </w:rPr>
        <w:t>,</w:t>
      </w:r>
    </w:p>
    <w:p w:rsidR="00236585" w:rsidRPr="00E04AF9" w:rsidRDefault="00236585" w:rsidP="00E04AF9">
      <w:pPr>
        <w:spacing w:after="120"/>
        <w:jc w:val="both"/>
        <w:rPr>
          <w:rFonts w:ascii="Times New Roman" w:hAnsi="Times New Roman" w:cs="Times New Roman"/>
          <w:i/>
          <w:lang w:eastAsia="pl-PL"/>
        </w:rPr>
      </w:pPr>
      <w:r w:rsidRPr="00E04AF9">
        <w:rPr>
          <w:rFonts w:ascii="Times New Roman" w:hAnsi="Times New Roman" w:cs="Times New Roman"/>
          <w:i/>
          <w:lang w:eastAsia="pl-PL"/>
        </w:rPr>
        <w:t>Rozporządzenia MEN z dnia 29 kwietnia 2020 r. zmieniające rozporządzenie w sprawie szczególnych rozwiązań w okresie czasowego ograniczenia funkcjonowania jednostek systemu oświaty w związku z zapobieganiem, przeciwdziałaniem i zwalczaniem COVID-19art. 8a ust. 5 pkt 2 ustawy z dnia 14 marca 1985 r. o Państwowej Inspekcji Sanitarnej (Dz. U. z 2019 r. poz. 59, oraz z 2020 r. poz. 322, 374, 567 ze. zm.)</w:t>
      </w:r>
      <w:r w:rsidRPr="00E04AF9">
        <w:rPr>
          <w:rFonts w:ascii="Times New Roman" w:hAnsi="Times New Roman" w:cs="Times New Roman"/>
          <w:i/>
          <w:bdr w:val="none" w:sz="0" w:space="0" w:color="auto" w:frame="1"/>
          <w:lang w:eastAsia="pl-PL"/>
        </w:rPr>
        <w:t>,</w:t>
      </w:r>
    </w:p>
    <w:p w:rsidR="00236585" w:rsidRPr="00E04AF9" w:rsidRDefault="00E04AF9" w:rsidP="00E04AF9">
      <w:pPr>
        <w:spacing w:after="120"/>
        <w:jc w:val="both"/>
        <w:rPr>
          <w:rFonts w:ascii="Times New Roman" w:hAnsi="Times New Roman" w:cs="Times New Roman"/>
          <w:i/>
          <w:lang w:eastAsia="pl-PL"/>
        </w:rPr>
      </w:pPr>
      <w:r>
        <w:rPr>
          <w:rFonts w:ascii="Times New Roman" w:hAnsi="Times New Roman" w:cs="Times New Roman"/>
          <w:i/>
          <w:lang w:eastAsia="pl-PL"/>
        </w:rPr>
        <w:t xml:space="preserve">Wytyczne </w:t>
      </w:r>
      <w:r w:rsidR="00236585" w:rsidRPr="00E04AF9">
        <w:rPr>
          <w:rFonts w:ascii="Times New Roman" w:hAnsi="Times New Roman" w:cs="Times New Roman"/>
          <w:i/>
          <w:lang w:eastAsia="pl-PL"/>
        </w:rPr>
        <w:t xml:space="preserve">epidemiologiczne </w:t>
      </w:r>
      <w:r>
        <w:rPr>
          <w:rFonts w:ascii="Times New Roman" w:hAnsi="Times New Roman" w:cs="Times New Roman"/>
          <w:i/>
          <w:lang w:eastAsia="pl-PL"/>
        </w:rPr>
        <w:t>Głównego Inspektora Sanitarnego, Ministerstwa Zdrowia oraz Ministra Edukacji Narodowej</w:t>
      </w:r>
      <w:r w:rsidR="00236585" w:rsidRPr="00E04AF9">
        <w:rPr>
          <w:rFonts w:ascii="Times New Roman" w:hAnsi="Times New Roman" w:cs="Times New Roman"/>
          <w:i/>
          <w:lang w:eastAsia="pl-PL"/>
        </w:rPr>
        <w:t>.</w:t>
      </w:r>
    </w:p>
    <w:p w:rsidR="00236585" w:rsidRPr="00E04AF9" w:rsidRDefault="00236585" w:rsidP="00E04AF9">
      <w:pPr>
        <w:jc w:val="both"/>
        <w:rPr>
          <w:rFonts w:ascii="Times New Roman" w:hAnsi="Times New Roman" w:cs="Times New Roman"/>
          <w:sz w:val="24"/>
          <w:szCs w:val="24"/>
          <w:lang w:eastAsia="pl-PL"/>
        </w:rPr>
      </w:pPr>
      <w:r w:rsidRPr="00E04AF9">
        <w:rPr>
          <w:rFonts w:ascii="Times New Roman" w:hAnsi="Times New Roman" w:cs="Times New Roman"/>
          <w:sz w:val="24"/>
          <w:szCs w:val="24"/>
          <w:bdr w:val="none" w:sz="0" w:space="0" w:color="auto" w:frame="1"/>
          <w:lang w:eastAsia="pl-PL"/>
        </w:rPr>
        <w:t> </w:t>
      </w:r>
    </w:p>
    <w:p w:rsidR="00236585" w:rsidRPr="00E04AF9" w:rsidRDefault="00236585" w:rsidP="00E04AF9">
      <w:pPr>
        <w:jc w:val="both"/>
        <w:rPr>
          <w:rFonts w:ascii="Times New Roman" w:hAnsi="Times New Roman" w:cs="Times New Roman"/>
          <w:b/>
          <w:sz w:val="24"/>
          <w:szCs w:val="24"/>
          <w:lang w:eastAsia="pl-PL"/>
        </w:rPr>
      </w:pPr>
      <w:r w:rsidRPr="00E04AF9">
        <w:rPr>
          <w:rFonts w:ascii="Times New Roman" w:hAnsi="Times New Roman" w:cs="Times New Roman"/>
          <w:b/>
          <w:sz w:val="24"/>
          <w:szCs w:val="24"/>
          <w:bdr w:val="none" w:sz="0" w:space="0" w:color="auto" w:frame="1"/>
          <w:lang w:eastAsia="pl-PL"/>
        </w:rPr>
        <w:t>I</w:t>
      </w:r>
      <w:r w:rsidR="00E04AF9">
        <w:rPr>
          <w:rFonts w:ascii="Times New Roman" w:hAnsi="Times New Roman" w:cs="Times New Roman"/>
          <w:b/>
          <w:sz w:val="24"/>
          <w:szCs w:val="24"/>
          <w:bdr w:val="none" w:sz="0" w:space="0" w:color="auto" w:frame="1"/>
          <w:lang w:eastAsia="pl-PL"/>
        </w:rPr>
        <w:t>I. OBOWIĄZKI DYREKTORA SZKOŁY</w:t>
      </w:r>
    </w:p>
    <w:p w:rsidR="00236585" w:rsidRPr="00E04AF9" w:rsidRDefault="00236585" w:rsidP="00E04AF9">
      <w:pPr>
        <w:pStyle w:val="Akapitzlist"/>
        <w:numPr>
          <w:ilvl w:val="0"/>
          <w:numId w:val="16"/>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 xml:space="preserve">Ustala i dostosowuje procedury obowiązujące w placówce do wymogów zwiększonego reżimu sanitarnego w warunkach pandemii </w:t>
      </w:r>
      <w:proofErr w:type="spellStart"/>
      <w:r w:rsidRPr="00E04AF9">
        <w:rPr>
          <w:rFonts w:ascii="Times New Roman" w:hAnsi="Times New Roman" w:cs="Times New Roman"/>
          <w:sz w:val="24"/>
          <w:szCs w:val="24"/>
          <w:lang w:eastAsia="pl-PL"/>
        </w:rPr>
        <w:t>koronawirusa</w:t>
      </w:r>
      <w:proofErr w:type="spellEnd"/>
      <w:r w:rsidRPr="00E04AF9">
        <w:rPr>
          <w:rFonts w:ascii="Times New Roman" w:hAnsi="Times New Roman" w:cs="Times New Roman"/>
          <w:sz w:val="24"/>
          <w:szCs w:val="24"/>
          <w:lang w:eastAsia="pl-PL"/>
        </w:rPr>
        <w:t xml:space="preserve"> i choroby COVID-19.</w:t>
      </w:r>
    </w:p>
    <w:p w:rsidR="00236585" w:rsidRPr="00E04AF9" w:rsidRDefault="00236585" w:rsidP="00E04AF9">
      <w:pPr>
        <w:pStyle w:val="Akapitzlist"/>
        <w:numPr>
          <w:ilvl w:val="0"/>
          <w:numId w:val="16"/>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Zapewnia pracownikom </w:t>
      </w:r>
      <w:r w:rsidRPr="00E04AF9">
        <w:rPr>
          <w:rFonts w:ascii="Times New Roman" w:hAnsi="Times New Roman" w:cs="Times New Roman"/>
          <w:sz w:val="24"/>
          <w:szCs w:val="24"/>
          <w:bdr w:val="none" w:sz="0" w:space="0" w:color="auto" w:frame="1"/>
          <w:lang w:eastAsia="pl-PL"/>
        </w:rPr>
        <w:t>środki ochrony osobistej,</w:t>
      </w:r>
      <w:r w:rsidRPr="00E04AF9">
        <w:rPr>
          <w:rFonts w:ascii="Times New Roman" w:hAnsi="Times New Roman" w:cs="Times New Roman"/>
          <w:sz w:val="24"/>
          <w:szCs w:val="24"/>
          <w:lang w:eastAsia="pl-PL"/>
        </w:rPr>
        <w:t> w tym rękawiczki, maseczki ochronne, ewentualnie przyłbice, płyny dezynfe</w:t>
      </w:r>
      <w:r w:rsidR="00E04AF9" w:rsidRPr="00E04AF9">
        <w:rPr>
          <w:rFonts w:ascii="Times New Roman" w:hAnsi="Times New Roman" w:cs="Times New Roman"/>
          <w:sz w:val="24"/>
          <w:szCs w:val="24"/>
          <w:lang w:eastAsia="pl-PL"/>
        </w:rPr>
        <w:t>kujące. Płyn do dezynfekcji rąk</w:t>
      </w:r>
      <w:r w:rsidRPr="00E04AF9">
        <w:rPr>
          <w:rFonts w:ascii="Times New Roman" w:hAnsi="Times New Roman" w:cs="Times New Roman"/>
          <w:sz w:val="24"/>
          <w:szCs w:val="24"/>
          <w:lang w:eastAsia="pl-PL"/>
        </w:rPr>
        <w:t xml:space="preserve"> przy wejściu szkoły oraz w pomieszczeniach higieniczno-sanitarnych. Umieszcza w widocznym miejscu instrukcje z zasadami prawidłowego mycia rąk</w:t>
      </w:r>
      <w:r w:rsidR="00E04AF9" w:rsidRPr="00E04AF9">
        <w:rPr>
          <w:rFonts w:ascii="Times New Roman" w:hAnsi="Times New Roman" w:cs="Times New Roman"/>
          <w:sz w:val="24"/>
          <w:szCs w:val="24"/>
          <w:lang w:eastAsia="pl-PL"/>
        </w:rPr>
        <w:t>.</w:t>
      </w:r>
      <w:r w:rsidRPr="00E04AF9">
        <w:rPr>
          <w:rFonts w:ascii="Times New Roman" w:hAnsi="Times New Roman" w:cs="Times New Roman"/>
          <w:sz w:val="24"/>
          <w:szCs w:val="24"/>
          <w:bdr w:val="none" w:sz="0" w:space="0" w:color="auto" w:frame="1"/>
          <w:lang w:eastAsia="pl-PL"/>
        </w:rPr>
        <w:t xml:space="preserve">  </w:t>
      </w:r>
    </w:p>
    <w:p w:rsidR="00236585" w:rsidRPr="00E04AF9" w:rsidRDefault="00236585" w:rsidP="00E04AF9">
      <w:pPr>
        <w:pStyle w:val="Akapitzlist"/>
        <w:numPr>
          <w:ilvl w:val="0"/>
          <w:numId w:val="16"/>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 xml:space="preserve">Organizuje pracę nauczycieli oraz pracowników obsługi i administracji na okres wzmożonego reżimu sanitarnego w warunkach pandemii </w:t>
      </w:r>
      <w:proofErr w:type="spellStart"/>
      <w:r w:rsidRPr="00E04AF9">
        <w:rPr>
          <w:rFonts w:ascii="Times New Roman" w:hAnsi="Times New Roman" w:cs="Times New Roman"/>
          <w:sz w:val="24"/>
          <w:szCs w:val="24"/>
          <w:lang w:eastAsia="pl-PL"/>
        </w:rPr>
        <w:t>koronawirusa</w:t>
      </w:r>
      <w:proofErr w:type="spellEnd"/>
      <w:r w:rsidRPr="00E04AF9">
        <w:rPr>
          <w:rFonts w:ascii="Times New Roman" w:hAnsi="Times New Roman" w:cs="Times New Roman"/>
          <w:sz w:val="24"/>
          <w:szCs w:val="24"/>
          <w:lang w:eastAsia="pl-PL"/>
        </w:rPr>
        <w:t xml:space="preserve"> i choroby COVID-19.</w:t>
      </w:r>
    </w:p>
    <w:p w:rsidR="00E04AF9" w:rsidRDefault="00236585" w:rsidP="002F2067">
      <w:pPr>
        <w:pStyle w:val="Akapitzlist"/>
        <w:numPr>
          <w:ilvl w:val="0"/>
          <w:numId w:val="16"/>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 xml:space="preserve">Przekazuje rodzicom informacje o czynnikach ryzyka COVID-19, informuje o procedurach oraz o odpowiedzialności za podjętą decyzję związaną z wysłaniem dziecka do placówki poprzez umieszczenie procedur </w:t>
      </w:r>
      <w:r w:rsidR="00E04AF9">
        <w:rPr>
          <w:rFonts w:ascii="Times New Roman" w:hAnsi="Times New Roman" w:cs="Times New Roman"/>
          <w:sz w:val="24"/>
          <w:szCs w:val="24"/>
          <w:lang w:eastAsia="pl-PL"/>
        </w:rPr>
        <w:t>oraz wszystkich informacji</w:t>
      </w:r>
      <w:r w:rsidR="00E04AF9" w:rsidRPr="00E04AF9">
        <w:rPr>
          <w:rFonts w:ascii="Times New Roman" w:hAnsi="Times New Roman" w:cs="Times New Roman"/>
          <w:sz w:val="24"/>
          <w:szCs w:val="24"/>
          <w:lang w:eastAsia="pl-PL"/>
        </w:rPr>
        <w:t xml:space="preserve"> na stronie szkoły</w:t>
      </w:r>
      <w:r w:rsidR="00E04AF9">
        <w:rPr>
          <w:rFonts w:ascii="Times New Roman" w:hAnsi="Times New Roman" w:cs="Times New Roman"/>
          <w:sz w:val="24"/>
          <w:szCs w:val="24"/>
          <w:lang w:eastAsia="pl-PL"/>
        </w:rPr>
        <w:t xml:space="preserve"> (</w:t>
      </w:r>
      <w:r w:rsidR="002F2067" w:rsidRPr="002F2067">
        <w:rPr>
          <w:rFonts w:ascii="Times New Roman" w:hAnsi="Times New Roman" w:cs="Times New Roman"/>
          <w:sz w:val="24"/>
          <w:szCs w:val="24"/>
          <w:lang w:eastAsia="pl-PL"/>
        </w:rPr>
        <w:t>http://spzmiennica.cba.pl</w:t>
      </w:r>
      <w:r w:rsidR="00E04AF9">
        <w:rPr>
          <w:rFonts w:ascii="Times New Roman" w:hAnsi="Times New Roman" w:cs="Times New Roman"/>
          <w:sz w:val="24"/>
          <w:szCs w:val="24"/>
          <w:lang w:eastAsia="pl-PL"/>
        </w:rPr>
        <w:t>)  lub poprzez dziennik elektroniczny.</w:t>
      </w:r>
    </w:p>
    <w:p w:rsidR="00236585" w:rsidRPr="00E04AF9" w:rsidRDefault="00236585" w:rsidP="00607F05">
      <w:pPr>
        <w:pStyle w:val="Akapitzlist"/>
        <w:numPr>
          <w:ilvl w:val="0"/>
          <w:numId w:val="16"/>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 xml:space="preserve">Zapewnia pomieszczenie służące do izolacji dziecka oraz pracownika (gabinet </w:t>
      </w:r>
      <w:r w:rsidR="00E04AF9">
        <w:rPr>
          <w:rFonts w:ascii="Times New Roman" w:hAnsi="Times New Roman" w:cs="Times New Roman"/>
          <w:sz w:val="24"/>
          <w:szCs w:val="24"/>
          <w:lang w:eastAsia="pl-PL"/>
        </w:rPr>
        <w:t>pedagoga</w:t>
      </w:r>
      <w:r w:rsidRPr="00E04AF9">
        <w:rPr>
          <w:rFonts w:ascii="Times New Roman" w:hAnsi="Times New Roman" w:cs="Times New Roman"/>
          <w:sz w:val="24"/>
          <w:szCs w:val="24"/>
          <w:lang w:eastAsia="pl-PL"/>
        </w:rPr>
        <w:t xml:space="preserve">) wyposażone  w </w:t>
      </w:r>
      <w:r w:rsidR="00E04AF9">
        <w:rPr>
          <w:rFonts w:ascii="Times New Roman" w:hAnsi="Times New Roman" w:cs="Times New Roman"/>
          <w:sz w:val="24"/>
          <w:szCs w:val="24"/>
          <w:lang w:eastAsia="pl-PL"/>
        </w:rPr>
        <w:t>środki ochrony osobistej</w:t>
      </w:r>
      <w:r w:rsidRPr="00E04AF9">
        <w:rPr>
          <w:rFonts w:ascii="Times New Roman" w:hAnsi="Times New Roman" w:cs="Times New Roman"/>
          <w:sz w:val="24"/>
          <w:szCs w:val="24"/>
          <w:lang w:eastAsia="pl-PL"/>
        </w:rPr>
        <w:t xml:space="preserve">. Jeśli dziecko/pracownik będzie wykazywał objawy typowe dla </w:t>
      </w:r>
      <w:proofErr w:type="spellStart"/>
      <w:r w:rsidRPr="00E04AF9">
        <w:rPr>
          <w:rFonts w:ascii="Times New Roman" w:hAnsi="Times New Roman" w:cs="Times New Roman"/>
          <w:sz w:val="24"/>
          <w:szCs w:val="24"/>
          <w:lang w:eastAsia="pl-PL"/>
        </w:rPr>
        <w:t>koronawirusa</w:t>
      </w:r>
      <w:proofErr w:type="spellEnd"/>
      <w:r w:rsidRPr="00E04AF9">
        <w:rPr>
          <w:rFonts w:ascii="Times New Roman" w:hAnsi="Times New Roman" w:cs="Times New Roman"/>
          <w:sz w:val="24"/>
          <w:szCs w:val="24"/>
          <w:lang w:eastAsia="pl-PL"/>
        </w:rPr>
        <w:t xml:space="preserve"> (gorączkę, kaszel, trudności w </w:t>
      </w:r>
      <w:r w:rsidRPr="00E04AF9">
        <w:rPr>
          <w:rFonts w:ascii="Times New Roman" w:hAnsi="Times New Roman" w:cs="Times New Roman"/>
          <w:sz w:val="24"/>
          <w:szCs w:val="24"/>
          <w:lang w:eastAsia="pl-PL"/>
        </w:rPr>
        <w:lastRenderedPageBreak/>
        <w:t>oddychaniu) należy postępować zgodnie z procedurami  na wypadek stwierdzenia podejrzenia zakażenia ujętymi w pkt. V.</w:t>
      </w:r>
    </w:p>
    <w:p w:rsidR="00236585" w:rsidRPr="00E04AF9" w:rsidRDefault="00236585" w:rsidP="00E04AF9">
      <w:pPr>
        <w:pStyle w:val="Akapitzlist"/>
        <w:numPr>
          <w:ilvl w:val="0"/>
          <w:numId w:val="16"/>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Zapewnia</w:t>
      </w:r>
      <w:r w:rsidR="00E04AF9">
        <w:rPr>
          <w:rFonts w:ascii="Times New Roman" w:hAnsi="Times New Roman" w:cs="Times New Roman"/>
          <w:sz w:val="24"/>
          <w:szCs w:val="24"/>
          <w:lang w:eastAsia="pl-PL"/>
        </w:rPr>
        <w:t xml:space="preserve"> codzienną dezynfekcję pomieszczeń wraz z wyposażeniem (np. stoliki, krzesełka, urządzenia sanitarne), w których przebywają dzieci/pracownicy, zabawek, p</w:t>
      </w:r>
      <w:r w:rsidRPr="00E04AF9">
        <w:rPr>
          <w:rFonts w:ascii="Times New Roman" w:hAnsi="Times New Roman" w:cs="Times New Roman"/>
          <w:sz w:val="24"/>
          <w:szCs w:val="24"/>
          <w:lang w:eastAsia="pl-PL"/>
        </w:rPr>
        <w:t>rzyborów sportowych.</w:t>
      </w:r>
    </w:p>
    <w:p w:rsidR="00236585" w:rsidRPr="00E04AF9" w:rsidRDefault="00236585" w:rsidP="00E04AF9">
      <w:pPr>
        <w:pStyle w:val="Akapitzlist"/>
        <w:numPr>
          <w:ilvl w:val="0"/>
          <w:numId w:val="16"/>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Jest odpowiedzialny za usunięcie przedmiotów i sprzętu, których nie można skutecznie uprać lub dezynfekować (np. pluszowe zabawki).</w:t>
      </w:r>
    </w:p>
    <w:p w:rsidR="00236585" w:rsidRPr="00E04AF9" w:rsidRDefault="00236585" w:rsidP="00E04AF9">
      <w:pPr>
        <w:pStyle w:val="Akapitzlist"/>
        <w:numPr>
          <w:ilvl w:val="0"/>
          <w:numId w:val="16"/>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Dyrektor wyznacz</w:t>
      </w:r>
      <w:r w:rsidR="00E04AF9">
        <w:rPr>
          <w:rFonts w:ascii="Times New Roman" w:hAnsi="Times New Roman" w:cs="Times New Roman"/>
          <w:sz w:val="24"/>
          <w:szCs w:val="24"/>
          <w:lang w:eastAsia="pl-PL"/>
        </w:rPr>
        <w:t>a pracownika szkoły</w:t>
      </w:r>
      <w:r w:rsidRPr="00E04AF9">
        <w:rPr>
          <w:rFonts w:ascii="Times New Roman" w:hAnsi="Times New Roman" w:cs="Times New Roman"/>
          <w:sz w:val="24"/>
          <w:szCs w:val="24"/>
          <w:lang w:eastAsia="pl-PL"/>
        </w:rPr>
        <w:t xml:space="preserve">, który  dokonuje pomiaru </w:t>
      </w:r>
      <w:r w:rsidR="00E04AF9">
        <w:rPr>
          <w:rFonts w:ascii="Times New Roman" w:hAnsi="Times New Roman" w:cs="Times New Roman"/>
          <w:sz w:val="24"/>
          <w:szCs w:val="24"/>
          <w:lang w:eastAsia="pl-PL"/>
        </w:rPr>
        <w:t>temperatury dziecka/pracownika</w:t>
      </w:r>
      <w:r w:rsidRPr="00E04AF9">
        <w:rPr>
          <w:rFonts w:ascii="Times New Roman" w:hAnsi="Times New Roman" w:cs="Times New Roman"/>
          <w:sz w:val="24"/>
          <w:szCs w:val="24"/>
          <w:bdr w:val="none" w:sz="0" w:space="0" w:color="auto" w:frame="1"/>
          <w:lang w:eastAsia="pl-PL"/>
        </w:rPr>
        <w:t>.</w:t>
      </w:r>
    </w:p>
    <w:p w:rsidR="00236585" w:rsidRPr="00E04AF9" w:rsidRDefault="00236585" w:rsidP="00E04AF9">
      <w:p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 </w:t>
      </w:r>
    </w:p>
    <w:p w:rsidR="00236585" w:rsidRPr="009557FB" w:rsidRDefault="00236585" w:rsidP="00E04AF9">
      <w:pPr>
        <w:jc w:val="both"/>
        <w:rPr>
          <w:rFonts w:ascii="Times New Roman" w:hAnsi="Times New Roman" w:cs="Times New Roman"/>
          <w:b/>
          <w:sz w:val="24"/>
          <w:szCs w:val="24"/>
          <w:lang w:eastAsia="pl-PL"/>
        </w:rPr>
      </w:pPr>
      <w:r w:rsidRPr="009557FB">
        <w:rPr>
          <w:rFonts w:ascii="Times New Roman" w:hAnsi="Times New Roman" w:cs="Times New Roman"/>
          <w:b/>
          <w:sz w:val="24"/>
          <w:szCs w:val="24"/>
          <w:bdr w:val="none" w:sz="0" w:space="0" w:color="auto" w:frame="1"/>
          <w:lang w:eastAsia="pl-PL"/>
        </w:rPr>
        <w:t>III. OBOWIĄZKI PRACOWNIKÓW</w:t>
      </w:r>
    </w:p>
    <w:p w:rsidR="00236585" w:rsidRPr="00E04AF9" w:rsidRDefault="00236585" w:rsidP="00E04AF9">
      <w:p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Obowiązki pracowników obsługi i administracji:</w:t>
      </w:r>
    </w:p>
    <w:p w:rsidR="00236585" w:rsidRPr="00E04AF9" w:rsidRDefault="00236585" w:rsidP="00E04AF9">
      <w:pPr>
        <w:pStyle w:val="Akapitzlist"/>
        <w:numPr>
          <w:ilvl w:val="0"/>
          <w:numId w:val="17"/>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Pracownik pracuje w rękawiczkach i dba o higienę rąk – często myje mydłem lub środkiem dezynfekującym, nie dotyka okolicy twarzy, ust, nosa i oczu.</w:t>
      </w:r>
    </w:p>
    <w:p w:rsidR="00236585" w:rsidRPr="00E04AF9" w:rsidRDefault="00236585" w:rsidP="00E04AF9">
      <w:pPr>
        <w:pStyle w:val="Akapitzlist"/>
        <w:numPr>
          <w:ilvl w:val="0"/>
          <w:numId w:val="17"/>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Wykonując prace porządkowe pracownik wietrzy pomieszczenie, w którym pracuje.</w:t>
      </w:r>
    </w:p>
    <w:p w:rsidR="00236585" w:rsidRPr="00E04AF9" w:rsidRDefault="00236585" w:rsidP="00E04AF9">
      <w:pPr>
        <w:pStyle w:val="Akapitzlist"/>
        <w:numPr>
          <w:ilvl w:val="0"/>
          <w:numId w:val="17"/>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 xml:space="preserve">Zachowuje szczególną ostrożność </w:t>
      </w:r>
      <w:r w:rsidR="00E04AF9">
        <w:rPr>
          <w:rFonts w:ascii="Times New Roman" w:hAnsi="Times New Roman" w:cs="Times New Roman"/>
          <w:sz w:val="24"/>
          <w:szCs w:val="24"/>
          <w:lang w:eastAsia="pl-PL"/>
        </w:rPr>
        <w:t>podczas</w:t>
      </w:r>
      <w:r w:rsidRPr="00E04AF9">
        <w:rPr>
          <w:rFonts w:ascii="Times New Roman" w:hAnsi="Times New Roman" w:cs="Times New Roman"/>
          <w:sz w:val="24"/>
          <w:szCs w:val="24"/>
          <w:lang w:eastAsia="pl-PL"/>
        </w:rPr>
        <w:t xml:space="preserve"> wykonywania swoich obowiązków.</w:t>
      </w:r>
    </w:p>
    <w:p w:rsidR="00236585" w:rsidRPr="00E04AF9" w:rsidRDefault="00236585" w:rsidP="00E04AF9">
      <w:pPr>
        <w:pStyle w:val="Akapitzlist"/>
        <w:numPr>
          <w:ilvl w:val="0"/>
          <w:numId w:val="17"/>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Powierzchnie dotykowe w tym biurka, stoły, klamki, włączniki światła, poręcze, blaty do spożywania posiłków i inne przedmioty (np. telefony, klawiatury) dezynfekuje środkiem dezynfekującym lub wodą z detergentem.</w:t>
      </w:r>
    </w:p>
    <w:p w:rsidR="00236585" w:rsidRPr="00E04AF9" w:rsidRDefault="00236585" w:rsidP="00E04AF9">
      <w:pPr>
        <w:pStyle w:val="Akapitzlist"/>
        <w:numPr>
          <w:ilvl w:val="0"/>
          <w:numId w:val="17"/>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Wszystkie obszary często używane, takie jak toalety, ciągi komunikacyjne regularnie i starannie sprząta z użyciem wody z detergentem.</w:t>
      </w:r>
    </w:p>
    <w:p w:rsidR="002F2067" w:rsidRPr="001D401E" w:rsidRDefault="00236585" w:rsidP="00E04AF9">
      <w:pPr>
        <w:pStyle w:val="Akapitzlist"/>
        <w:numPr>
          <w:ilvl w:val="0"/>
          <w:numId w:val="17"/>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 xml:space="preserve">W przypadku podejrzenia zakażenia </w:t>
      </w:r>
      <w:proofErr w:type="spellStart"/>
      <w:r w:rsidRPr="00E04AF9">
        <w:rPr>
          <w:rFonts w:ascii="Times New Roman" w:hAnsi="Times New Roman" w:cs="Times New Roman"/>
          <w:sz w:val="24"/>
          <w:szCs w:val="24"/>
          <w:lang w:eastAsia="pl-PL"/>
        </w:rPr>
        <w:t>koronawirusem</w:t>
      </w:r>
      <w:proofErr w:type="spellEnd"/>
      <w:r w:rsidRPr="00E04AF9">
        <w:rPr>
          <w:rFonts w:ascii="Times New Roman" w:hAnsi="Times New Roman" w:cs="Times New Roman"/>
          <w:sz w:val="24"/>
          <w:szCs w:val="24"/>
          <w:lang w:eastAsia="pl-PL"/>
        </w:rPr>
        <w:t xml:space="preserve"> lub choroby COVID-19 (duszności, kaszel, gorączka) pracownik pozostaje w domu i zawiadamia o tym fakcie dyrektora placówki.</w:t>
      </w:r>
    </w:p>
    <w:p w:rsidR="00236585" w:rsidRPr="001D401E" w:rsidRDefault="00236585" w:rsidP="00E04AF9">
      <w:pPr>
        <w:jc w:val="both"/>
        <w:rPr>
          <w:rFonts w:ascii="Times New Roman" w:hAnsi="Times New Roman" w:cs="Times New Roman"/>
          <w:b/>
          <w:sz w:val="28"/>
          <w:szCs w:val="24"/>
          <w:lang w:eastAsia="pl-PL"/>
        </w:rPr>
      </w:pPr>
      <w:r w:rsidRPr="001D401E">
        <w:rPr>
          <w:rFonts w:ascii="Times New Roman" w:hAnsi="Times New Roman" w:cs="Times New Roman"/>
          <w:b/>
          <w:sz w:val="28"/>
          <w:szCs w:val="24"/>
          <w:lang w:eastAsia="pl-PL"/>
        </w:rPr>
        <w:t>Obowiązki nauczycieli:</w:t>
      </w:r>
    </w:p>
    <w:p w:rsidR="00236585" w:rsidRPr="00E04AF9" w:rsidRDefault="00236585" w:rsidP="00E04AF9">
      <w:pPr>
        <w:pStyle w:val="Akapitzlist"/>
        <w:numPr>
          <w:ilvl w:val="0"/>
          <w:numId w:val="19"/>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Pracuje wg  ustalonego  przez  dyrektora harmonogramu realizując zajęcia opiekuńczo – wychowawcze w przedszkolu</w:t>
      </w:r>
      <w:r w:rsidR="00B57949">
        <w:rPr>
          <w:rFonts w:ascii="Times New Roman" w:hAnsi="Times New Roman" w:cs="Times New Roman"/>
          <w:sz w:val="24"/>
          <w:szCs w:val="24"/>
          <w:lang w:eastAsia="pl-PL"/>
        </w:rPr>
        <w:t>, szkole</w:t>
      </w:r>
      <w:r w:rsidRPr="00E04AF9">
        <w:rPr>
          <w:rFonts w:ascii="Times New Roman" w:hAnsi="Times New Roman" w:cs="Times New Roman"/>
          <w:sz w:val="24"/>
          <w:szCs w:val="24"/>
          <w:lang w:eastAsia="pl-PL"/>
        </w:rPr>
        <w:t xml:space="preserve"> lub zajęcia dydaktyczne realizowane w formie pracy zdalnej.</w:t>
      </w:r>
    </w:p>
    <w:p w:rsidR="00236585" w:rsidRPr="00E04AF9" w:rsidRDefault="00236585" w:rsidP="00E04AF9">
      <w:pPr>
        <w:pStyle w:val="Akapitzlist"/>
        <w:numPr>
          <w:ilvl w:val="0"/>
          <w:numId w:val="19"/>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 xml:space="preserve">Wyjaśnia dzieciom zasady obowiązujące w placówce ze zwróceniem szczególnej uwagi na przestrzeganie zasad higieny w związku z zagrożeniem zakażenia </w:t>
      </w:r>
      <w:proofErr w:type="spellStart"/>
      <w:r w:rsidRPr="00E04AF9">
        <w:rPr>
          <w:rFonts w:ascii="Times New Roman" w:hAnsi="Times New Roman" w:cs="Times New Roman"/>
          <w:sz w:val="24"/>
          <w:szCs w:val="24"/>
          <w:lang w:eastAsia="pl-PL"/>
        </w:rPr>
        <w:t>koronawirusem</w:t>
      </w:r>
      <w:proofErr w:type="spellEnd"/>
      <w:r w:rsidRPr="00E04AF9">
        <w:rPr>
          <w:rFonts w:ascii="Times New Roman" w:hAnsi="Times New Roman" w:cs="Times New Roman"/>
          <w:sz w:val="24"/>
          <w:szCs w:val="24"/>
          <w:lang w:eastAsia="pl-PL"/>
        </w:rPr>
        <w:t>.</w:t>
      </w:r>
    </w:p>
    <w:p w:rsidR="00236585" w:rsidRPr="00E04AF9" w:rsidRDefault="00236585" w:rsidP="00E04AF9">
      <w:pPr>
        <w:pStyle w:val="Akapitzlist"/>
        <w:numPr>
          <w:ilvl w:val="0"/>
          <w:numId w:val="19"/>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Przestrzega zasad korzystania z placu zabaw stosując się do zaleceń Głównego Inspektora Sanitarnego dotyczących ilości osób przebywających jednocześnie w w/w miejscu.</w:t>
      </w:r>
    </w:p>
    <w:p w:rsidR="00236585" w:rsidRPr="00E04AF9" w:rsidRDefault="00236585" w:rsidP="00E04AF9">
      <w:pPr>
        <w:pStyle w:val="Akapitzlist"/>
        <w:numPr>
          <w:ilvl w:val="0"/>
          <w:numId w:val="19"/>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Organizuje wyjścia poszczególnych grup na teren ogrodu przedszkolnego tak, aby grupy nie mieszały się ze sobą.</w:t>
      </w:r>
    </w:p>
    <w:p w:rsidR="00236585" w:rsidRPr="00E04AF9" w:rsidRDefault="00236585" w:rsidP="00E04AF9">
      <w:pPr>
        <w:pStyle w:val="Akapitzlist"/>
        <w:numPr>
          <w:ilvl w:val="0"/>
          <w:numId w:val="19"/>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Unika organizowania większych skupisk dzieci w jednym pomieszczeniu lub przy jednej zabawce na placu zabaw.</w:t>
      </w:r>
    </w:p>
    <w:p w:rsidR="00236585" w:rsidRPr="00E04AF9" w:rsidRDefault="00236585" w:rsidP="00E04AF9">
      <w:pPr>
        <w:pStyle w:val="Akapitzlist"/>
        <w:numPr>
          <w:ilvl w:val="0"/>
          <w:numId w:val="19"/>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Opiekunowie powinni zachować dystans społeczny między sobą, w każdej przestrzeni placówki, wynoszący co najmniej 1,5 metra.</w:t>
      </w:r>
    </w:p>
    <w:p w:rsidR="00236585" w:rsidRPr="00E04AF9" w:rsidRDefault="00236585" w:rsidP="00E04AF9">
      <w:pPr>
        <w:pStyle w:val="Akapitzlist"/>
        <w:numPr>
          <w:ilvl w:val="0"/>
          <w:numId w:val="19"/>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Dba o higienę rąk – często myje mydłem lub środkiem dezynfekującym, nie dotyka okolicy twarzy, ust, nosa i oczu.</w:t>
      </w:r>
    </w:p>
    <w:p w:rsidR="00236585" w:rsidRPr="00E04AF9" w:rsidRDefault="00236585" w:rsidP="00E04AF9">
      <w:pPr>
        <w:pStyle w:val="Akapitzlist"/>
        <w:numPr>
          <w:ilvl w:val="0"/>
          <w:numId w:val="19"/>
        </w:num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lastRenderedPageBreak/>
        <w:t xml:space="preserve">W przypadku podejrzenia zakażenia </w:t>
      </w:r>
      <w:proofErr w:type="spellStart"/>
      <w:r w:rsidRPr="00E04AF9">
        <w:rPr>
          <w:rFonts w:ascii="Times New Roman" w:hAnsi="Times New Roman" w:cs="Times New Roman"/>
          <w:sz w:val="24"/>
          <w:szCs w:val="24"/>
          <w:lang w:eastAsia="pl-PL"/>
        </w:rPr>
        <w:t>koronawirusem</w:t>
      </w:r>
      <w:proofErr w:type="spellEnd"/>
      <w:r w:rsidRPr="00E04AF9">
        <w:rPr>
          <w:rFonts w:ascii="Times New Roman" w:hAnsi="Times New Roman" w:cs="Times New Roman"/>
          <w:sz w:val="24"/>
          <w:szCs w:val="24"/>
          <w:lang w:eastAsia="pl-PL"/>
        </w:rPr>
        <w:t xml:space="preserve"> lub choroby COVID-19 (duszności, kaszel, gorączka) pracownik pozostaje w domu i zawiadamia o tym fakcie dyrektora placówki.</w:t>
      </w:r>
    </w:p>
    <w:p w:rsidR="00236585" w:rsidRPr="00E04AF9" w:rsidRDefault="00236585" w:rsidP="00E04AF9">
      <w:p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 </w:t>
      </w:r>
    </w:p>
    <w:p w:rsidR="00236585" w:rsidRPr="009557FB" w:rsidRDefault="00236585" w:rsidP="00E04AF9">
      <w:pPr>
        <w:jc w:val="both"/>
        <w:rPr>
          <w:rFonts w:ascii="Times New Roman" w:hAnsi="Times New Roman" w:cs="Times New Roman"/>
          <w:b/>
          <w:sz w:val="24"/>
          <w:szCs w:val="24"/>
          <w:lang w:eastAsia="pl-PL"/>
        </w:rPr>
      </w:pPr>
      <w:r w:rsidRPr="009557FB">
        <w:rPr>
          <w:rFonts w:ascii="Times New Roman" w:hAnsi="Times New Roman" w:cs="Times New Roman"/>
          <w:b/>
          <w:sz w:val="24"/>
          <w:szCs w:val="24"/>
          <w:bdr w:val="none" w:sz="0" w:space="0" w:color="auto" w:frame="1"/>
          <w:lang w:eastAsia="pl-PL"/>
        </w:rPr>
        <w:t>IV. OBOWIĄ</w:t>
      </w:r>
      <w:r w:rsidR="009557FB">
        <w:rPr>
          <w:rFonts w:ascii="Times New Roman" w:hAnsi="Times New Roman" w:cs="Times New Roman"/>
          <w:b/>
          <w:sz w:val="24"/>
          <w:szCs w:val="24"/>
          <w:bdr w:val="none" w:sz="0" w:space="0" w:color="auto" w:frame="1"/>
          <w:lang w:eastAsia="pl-PL"/>
        </w:rPr>
        <w:t>ZKI RODZICÓW/OPIEKUNÓW PRAWNYCH</w:t>
      </w:r>
    </w:p>
    <w:p w:rsidR="00236585" w:rsidRPr="002C3F65" w:rsidRDefault="00236585" w:rsidP="002C3F65">
      <w:pPr>
        <w:pStyle w:val="Akapitzlist"/>
        <w:numPr>
          <w:ilvl w:val="0"/>
          <w:numId w:val="20"/>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 xml:space="preserve">Rodzice/opiekunowie prawni  są zobowiązani do zapoznania się z Procedurami bezpieczeństwa  w okresie pandemii covid-19 </w:t>
      </w:r>
      <w:r w:rsidR="005078D1">
        <w:rPr>
          <w:rFonts w:ascii="Times New Roman" w:hAnsi="Times New Roman" w:cs="Times New Roman"/>
          <w:sz w:val="24"/>
          <w:szCs w:val="24"/>
          <w:lang w:eastAsia="pl-PL"/>
        </w:rPr>
        <w:t>na</w:t>
      </w:r>
      <w:r w:rsidR="00C41858">
        <w:rPr>
          <w:rFonts w:ascii="Times New Roman" w:hAnsi="Times New Roman" w:cs="Times New Roman"/>
          <w:sz w:val="24"/>
          <w:szCs w:val="24"/>
          <w:lang w:eastAsia="pl-PL"/>
        </w:rPr>
        <w:t xml:space="preserve"> terenie Szkoły Podstawowej  w Zmiennicy</w:t>
      </w:r>
    </w:p>
    <w:p w:rsidR="00236585" w:rsidRPr="002C3F65" w:rsidRDefault="00236585" w:rsidP="002C3F65">
      <w:pPr>
        <w:pStyle w:val="Akapitzlist"/>
        <w:numPr>
          <w:ilvl w:val="0"/>
          <w:numId w:val="20"/>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Zgłaszają dziecko do udziału w zajęciach w przedszkolu/oddziale przedszkolnym minimum 2 dni robocze przed skorzystaniem z opieki przedszkolnej do godziny 12.00 (telefonicznie lub</w:t>
      </w:r>
      <w:r w:rsidR="00F67C11">
        <w:rPr>
          <w:rFonts w:ascii="Times New Roman" w:hAnsi="Times New Roman" w:cs="Times New Roman"/>
          <w:sz w:val="24"/>
          <w:szCs w:val="24"/>
          <w:lang w:eastAsia="pl-PL"/>
        </w:rPr>
        <w:t xml:space="preserve"> mailowo na adres: </w:t>
      </w:r>
      <w:r w:rsidR="00C41858">
        <w:rPr>
          <w:rFonts w:ascii="Times New Roman" w:hAnsi="Times New Roman" w:cs="Times New Roman"/>
          <w:sz w:val="24"/>
          <w:szCs w:val="24"/>
          <w:lang w:eastAsia="pl-PL"/>
        </w:rPr>
        <w:t>spzmiennica@poczta.onet.pl</w:t>
      </w:r>
      <w:r w:rsidRPr="002C3F65">
        <w:rPr>
          <w:rFonts w:ascii="Times New Roman" w:hAnsi="Times New Roman" w:cs="Times New Roman"/>
          <w:sz w:val="24"/>
          <w:szCs w:val="24"/>
          <w:lang w:eastAsia="pl-PL"/>
        </w:rPr>
        <w:t xml:space="preserve"> )</w:t>
      </w:r>
    </w:p>
    <w:p w:rsidR="00236585" w:rsidRPr="002C3F65" w:rsidRDefault="00236585" w:rsidP="00C41858">
      <w:pPr>
        <w:pStyle w:val="Akapitzlist"/>
        <w:numPr>
          <w:ilvl w:val="0"/>
          <w:numId w:val="20"/>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Dostarczają do placówki uzupełnioną Deklarację oraz Oświadczenie rodzica/ opiekuna prawnego stanowiące załącznik nr 1  oraz załącznik nr 2 (do pobr</w:t>
      </w:r>
      <w:r w:rsidR="00235F99">
        <w:rPr>
          <w:rFonts w:ascii="Times New Roman" w:hAnsi="Times New Roman" w:cs="Times New Roman"/>
          <w:sz w:val="24"/>
          <w:szCs w:val="24"/>
          <w:lang w:eastAsia="pl-PL"/>
        </w:rPr>
        <w:t>a</w:t>
      </w:r>
      <w:r w:rsidR="00C41858">
        <w:rPr>
          <w:rFonts w:ascii="Times New Roman" w:hAnsi="Times New Roman" w:cs="Times New Roman"/>
          <w:sz w:val="24"/>
          <w:szCs w:val="24"/>
          <w:lang w:eastAsia="pl-PL"/>
        </w:rPr>
        <w:t>nia ze strony szkoły :</w:t>
      </w:r>
      <w:r w:rsidR="00C41858" w:rsidRPr="00C41858">
        <w:t xml:space="preserve"> </w:t>
      </w:r>
      <w:r w:rsidR="00C41858" w:rsidRPr="00C41858">
        <w:rPr>
          <w:rFonts w:ascii="Times New Roman" w:hAnsi="Times New Roman" w:cs="Times New Roman"/>
          <w:sz w:val="24"/>
          <w:szCs w:val="24"/>
          <w:lang w:eastAsia="pl-PL"/>
        </w:rPr>
        <w:t>http://spzmiennica.cba.pl</w:t>
      </w:r>
      <w:r w:rsidRPr="002C3F65">
        <w:rPr>
          <w:rFonts w:ascii="Times New Roman" w:hAnsi="Times New Roman" w:cs="Times New Roman"/>
          <w:sz w:val="24"/>
          <w:szCs w:val="24"/>
          <w:lang w:eastAsia="pl-PL"/>
        </w:rPr>
        <w:t>) – co jest warunkiem przyjęcia dziecka do placówki. Scan oświadczenia i deklaracji przesyła mailem na adr</w:t>
      </w:r>
      <w:r w:rsidR="00F67C11">
        <w:rPr>
          <w:rFonts w:ascii="Times New Roman" w:hAnsi="Times New Roman" w:cs="Times New Roman"/>
          <w:sz w:val="24"/>
          <w:szCs w:val="24"/>
          <w:lang w:eastAsia="pl-PL"/>
        </w:rPr>
        <w:t xml:space="preserve">es: </w:t>
      </w:r>
      <w:hyperlink r:id="rId6" w:history="1">
        <w:r w:rsidR="002F2067" w:rsidRPr="00B7061C">
          <w:rPr>
            <w:rStyle w:val="Hipercze"/>
            <w:rFonts w:ascii="Times New Roman" w:hAnsi="Times New Roman" w:cs="Times New Roman"/>
            <w:sz w:val="24"/>
            <w:szCs w:val="24"/>
            <w:lang w:eastAsia="pl-PL"/>
          </w:rPr>
          <w:t>spzmiennica@poczta.onet.pl</w:t>
        </w:r>
      </w:hyperlink>
      <w:r w:rsidR="00F67C11">
        <w:rPr>
          <w:rFonts w:ascii="Times New Roman" w:hAnsi="Times New Roman" w:cs="Times New Roman"/>
          <w:sz w:val="24"/>
          <w:szCs w:val="24"/>
          <w:lang w:eastAsia="pl-PL"/>
        </w:rPr>
        <w:t xml:space="preserve"> </w:t>
      </w:r>
      <w:r w:rsidRPr="002C3F65">
        <w:rPr>
          <w:rFonts w:ascii="Times New Roman" w:hAnsi="Times New Roman" w:cs="Times New Roman"/>
          <w:sz w:val="24"/>
          <w:szCs w:val="24"/>
          <w:lang w:eastAsia="pl-PL"/>
        </w:rPr>
        <w:t> lub dostarcza w dniu przyprowadzenia dziecka do placówki pozo</w:t>
      </w:r>
      <w:r w:rsidR="00B80655">
        <w:rPr>
          <w:rFonts w:ascii="Times New Roman" w:hAnsi="Times New Roman" w:cs="Times New Roman"/>
          <w:sz w:val="24"/>
          <w:szCs w:val="24"/>
          <w:lang w:eastAsia="pl-PL"/>
        </w:rPr>
        <w:t>stawiając dokumenty  w sekretariacie szkoły.</w:t>
      </w:r>
    </w:p>
    <w:p w:rsidR="00236585" w:rsidRPr="002C3F65" w:rsidRDefault="00236585" w:rsidP="002C3F65">
      <w:pPr>
        <w:pStyle w:val="Akapitzlist"/>
        <w:numPr>
          <w:ilvl w:val="0"/>
          <w:numId w:val="20"/>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Stosują się do zaleceń lekarskich, które mogą określić czas nieposyłania dziecka  do instytucji, jeśli wcześniej dziecko chorowało. Po przebytej chorobie rodzic zobligowany jest  do dostarczenia do przedszkola zaświadczenia lekarskiego, potwierdzającego stan zdrowia dziecka, umożliwiający jego ponowne przyjęcie.</w:t>
      </w:r>
    </w:p>
    <w:p w:rsidR="00236585" w:rsidRPr="002C3F65" w:rsidRDefault="00032C1D" w:rsidP="002C3F65">
      <w:pPr>
        <w:pStyle w:val="Akapitzlist"/>
        <w:numPr>
          <w:ilvl w:val="0"/>
          <w:numId w:val="20"/>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W czasie pobytu w szkole na zajęciach</w:t>
      </w:r>
      <w:r w:rsidR="00236585" w:rsidRPr="002C3F65">
        <w:rPr>
          <w:rFonts w:ascii="Times New Roman" w:hAnsi="Times New Roman" w:cs="Times New Roman"/>
          <w:sz w:val="24"/>
          <w:szCs w:val="24"/>
          <w:lang w:eastAsia="pl-PL"/>
        </w:rPr>
        <w:t xml:space="preserve"> nie ma obowiązku noszenia przez dzieci maseczek. Jeśli rodzice/prawni opiekunowie decydują się na posiadanie przez dziecko maseczki jest zobowiązany do przekazania nauczycielowi odpowiednich ich ilości zapakowanych w woreczku/pudełku opisanych imieniem i nazwiskiem dziecka.</w:t>
      </w:r>
    </w:p>
    <w:p w:rsidR="00236585" w:rsidRPr="002C3F65" w:rsidRDefault="00236585" w:rsidP="002C3F65">
      <w:pPr>
        <w:pStyle w:val="Akapitzlist"/>
        <w:numPr>
          <w:ilvl w:val="0"/>
          <w:numId w:val="20"/>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Przestrzegają wytycznych dotyczących nie przynoszenia zabawek</w:t>
      </w:r>
      <w:r w:rsidR="00032C1D">
        <w:rPr>
          <w:rFonts w:ascii="Times New Roman" w:hAnsi="Times New Roman" w:cs="Times New Roman"/>
          <w:sz w:val="24"/>
          <w:szCs w:val="24"/>
          <w:lang w:eastAsia="pl-PL"/>
        </w:rPr>
        <w:t>, przyborów</w:t>
      </w:r>
      <w:r w:rsidRPr="002C3F65">
        <w:rPr>
          <w:rFonts w:ascii="Times New Roman" w:hAnsi="Times New Roman" w:cs="Times New Roman"/>
          <w:sz w:val="24"/>
          <w:szCs w:val="24"/>
          <w:lang w:eastAsia="pl-PL"/>
        </w:rPr>
        <w:t xml:space="preserve"> i innych niepotrzebnych przedmiotów przez dziecko do placówki.</w:t>
      </w:r>
    </w:p>
    <w:p w:rsidR="00236585" w:rsidRPr="002C3F65" w:rsidRDefault="00236585" w:rsidP="002C3F65">
      <w:pPr>
        <w:pStyle w:val="Akapitzlist"/>
        <w:numPr>
          <w:ilvl w:val="0"/>
          <w:numId w:val="20"/>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Regularnie przypominają dziecku o podstawowych zasadach higieny m.in. myciu rąk wodą z mydłem, nie podawaniu ręki na przywitanie, unikaniu częstego dotykania oczu, nosa i ust. Zwracają uwagę na odpowiedni sposób zasłaniania twarzy podczas kichania czy kasłania.</w:t>
      </w:r>
    </w:p>
    <w:p w:rsidR="00236585" w:rsidRPr="002C3F65" w:rsidRDefault="00236585" w:rsidP="002C3F65">
      <w:pPr>
        <w:pStyle w:val="Akapitzlist"/>
        <w:numPr>
          <w:ilvl w:val="0"/>
          <w:numId w:val="20"/>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Rodzic/opiekun prawny oddaje dziecko pod opiekę wyznaczonemu pracownikowi przed wejściem do placówki – nie wchodzi na teren przedszkola/szkoły.  Rodzice i opiekunowie prawni przyprowadzający i odbierający dzieci do/z placówki są zobowiązani do zachowania dystansu społecznego w odniesieniu do pracowników placówki oraz innych dzieci i ich rodziców wynoszący co najmniej 2 metry.</w:t>
      </w:r>
    </w:p>
    <w:p w:rsidR="00236585" w:rsidRPr="002C3F65" w:rsidRDefault="00236585" w:rsidP="002C3F65">
      <w:pPr>
        <w:pStyle w:val="Akapitzlist"/>
        <w:numPr>
          <w:ilvl w:val="0"/>
          <w:numId w:val="20"/>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Są zobowiązani do podania aktualnego numeru telefonu i odbierania telefonów od dyrektora,</w:t>
      </w:r>
      <w:r w:rsidR="009F47A8">
        <w:rPr>
          <w:rFonts w:ascii="Times New Roman" w:hAnsi="Times New Roman" w:cs="Times New Roman"/>
          <w:sz w:val="24"/>
          <w:szCs w:val="24"/>
          <w:lang w:eastAsia="pl-PL"/>
        </w:rPr>
        <w:t xml:space="preserve"> nauczyciela czy sekretariatu</w:t>
      </w:r>
    </w:p>
    <w:p w:rsidR="00236585" w:rsidRPr="00E04AF9" w:rsidRDefault="00236585" w:rsidP="00E04AF9">
      <w:p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 </w:t>
      </w:r>
    </w:p>
    <w:p w:rsidR="00236585" w:rsidRPr="002C3F65" w:rsidRDefault="005B3688" w:rsidP="00E04AF9">
      <w:pPr>
        <w:jc w:val="both"/>
        <w:rPr>
          <w:rFonts w:ascii="Times New Roman" w:hAnsi="Times New Roman" w:cs="Times New Roman"/>
          <w:b/>
          <w:sz w:val="24"/>
          <w:szCs w:val="24"/>
          <w:lang w:eastAsia="pl-PL"/>
        </w:rPr>
      </w:pPr>
      <w:r>
        <w:rPr>
          <w:rFonts w:ascii="Times New Roman" w:hAnsi="Times New Roman" w:cs="Times New Roman"/>
          <w:b/>
          <w:sz w:val="24"/>
          <w:szCs w:val="24"/>
          <w:bdr w:val="none" w:sz="0" w:space="0" w:color="auto" w:frame="1"/>
          <w:lang w:eastAsia="pl-PL"/>
        </w:rPr>
        <w:t xml:space="preserve">V. PRACA SZKOŁY </w:t>
      </w:r>
      <w:r w:rsidR="00236585" w:rsidRPr="002C3F65">
        <w:rPr>
          <w:rFonts w:ascii="Times New Roman" w:hAnsi="Times New Roman" w:cs="Times New Roman"/>
          <w:b/>
          <w:sz w:val="24"/>
          <w:szCs w:val="24"/>
          <w:bdr w:val="none" w:sz="0" w:space="0" w:color="auto" w:frame="1"/>
          <w:lang w:eastAsia="pl-PL"/>
        </w:rPr>
        <w:t xml:space="preserve"> W PODWYŻSZONYM REŻIMIE SANITARNY</w:t>
      </w:r>
      <w:r w:rsidR="002C3F65">
        <w:rPr>
          <w:rFonts w:ascii="Times New Roman" w:hAnsi="Times New Roman" w:cs="Times New Roman"/>
          <w:b/>
          <w:sz w:val="24"/>
          <w:szCs w:val="24"/>
          <w:bdr w:val="none" w:sz="0" w:space="0" w:color="auto" w:frame="1"/>
          <w:lang w:eastAsia="pl-PL"/>
        </w:rPr>
        <w:t>M</w:t>
      </w:r>
    </w:p>
    <w:p w:rsidR="00236585" w:rsidRPr="002C3F65" w:rsidRDefault="00236585" w:rsidP="002C3F65">
      <w:pPr>
        <w:pStyle w:val="Akapitzlist"/>
        <w:numPr>
          <w:ilvl w:val="0"/>
          <w:numId w:val="21"/>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Na czas podwyższonego reżimu sanit</w:t>
      </w:r>
      <w:r w:rsidR="005B3688">
        <w:rPr>
          <w:rFonts w:ascii="Times New Roman" w:hAnsi="Times New Roman" w:cs="Times New Roman"/>
          <w:sz w:val="24"/>
          <w:szCs w:val="24"/>
          <w:lang w:eastAsia="pl-PL"/>
        </w:rPr>
        <w:t>arnego godziny pracy szkoły: 8.00-16</w:t>
      </w:r>
      <w:r w:rsidRPr="002C3F65">
        <w:rPr>
          <w:rFonts w:ascii="Times New Roman" w:hAnsi="Times New Roman" w:cs="Times New Roman"/>
          <w:sz w:val="24"/>
          <w:szCs w:val="24"/>
          <w:lang w:eastAsia="pl-PL"/>
        </w:rPr>
        <w:t>:00 .</w:t>
      </w:r>
    </w:p>
    <w:p w:rsidR="00236585" w:rsidRPr="002C3F65" w:rsidRDefault="00236585" w:rsidP="002C3F65">
      <w:pPr>
        <w:pStyle w:val="Akapitzlist"/>
        <w:numPr>
          <w:ilvl w:val="0"/>
          <w:numId w:val="21"/>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Wejścia do placówki, odbiór dziecka rodzic/ opiekun prawny sygnalizuje dzwonkiem umieszczonym przy furtce.</w:t>
      </w:r>
    </w:p>
    <w:p w:rsidR="00236585" w:rsidRPr="002C3F65" w:rsidRDefault="00236585" w:rsidP="002C3F65">
      <w:pPr>
        <w:pStyle w:val="Akapitzlist"/>
        <w:numPr>
          <w:ilvl w:val="0"/>
          <w:numId w:val="21"/>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lastRenderedPageBreak/>
        <w:t>W czasie obowiązywania procedur wprowadza się  zakaz korzystania z piaskownicy  mieszczącej się na placu zabaw.</w:t>
      </w:r>
    </w:p>
    <w:p w:rsidR="00236585" w:rsidRPr="002C3F65" w:rsidRDefault="00236585" w:rsidP="002C3F65">
      <w:pPr>
        <w:pStyle w:val="Akapitzlist"/>
        <w:numPr>
          <w:ilvl w:val="0"/>
          <w:numId w:val="21"/>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Co najmniej raz na godzinę będą wietrzone sale w którym odbywają się zajęcia.</w:t>
      </w:r>
    </w:p>
    <w:p w:rsidR="00236585" w:rsidRPr="002C3F65" w:rsidRDefault="00236585" w:rsidP="002C3F65">
      <w:pPr>
        <w:pStyle w:val="Akapitzlist"/>
        <w:numPr>
          <w:ilvl w:val="0"/>
          <w:numId w:val="21"/>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Pierwszeństwo z możli</w:t>
      </w:r>
      <w:r w:rsidR="00F533E0">
        <w:rPr>
          <w:rFonts w:ascii="Times New Roman" w:hAnsi="Times New Roman" w:cs="Times New Roman"/>
          <w:sz w:val="24"/>
          <w:szCs w:val="24"/>
          <w:lang w:eastAsia="pl-PL"/>
        </w:rPr>
        <w:t>wości skorzystania z zajęć opiekuńczo- wychowawczych</w:t>
      </w:r>
      <w:r w:rsidRPr="002C3F65">
        <w:rPr>
          <w:rFonts w:ascii="Times New Roman" w:hAnsi="Times New Roman" w:cs="Times New Roman"/>
          <w:sz w:val="24"/>
          <w:szCs w:val="24"/>
          <w:lang w:eastAsia="pl-PL"/>
        </w:rPr>
        <w:t xml:space="preserve"> mają dzieci: pracowników systemu ochrony zdrowia, służb mundurowych, pracowników handlu i przedsiębiorstw realizujących zadania związane z zapobieganiem, przeciwdziałaniem i zwalczaniem COVID-19.</w:t>
      </w:r>
    </w:p>
    <w:p w:rsidR="00236585" w:rsidRPr="002C3F65" w:rsidRDefault="00236585" w:rsidP="002C3F65">
      <w:pPr>
        <w:pStyle w:val="Akapitzlist"/>
        <w:numPr>
          <w:ilvl w:val="0"/>
          <w:numId w:val="21"/>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Liczba dzieci w poszczególnych grupach przebywających w jednej sali zostaje ograniczona</w:t>
      </w:r>
      <w:r w:rsidR="00C963B8">
        <w:rPr>
          <w:rFonts w:ascii="Times New Roman" w:hAnsi="Times New Roman" w:cs="Times New Roman"/>
          <w:sz w:val="24"/>
          <w:szCs w:val="24"/>
          <w:lang w:eastAsia="pl-PL"/>
        </w:rPr>
        <w:t xml:space="preserve"> max</w:t>
      </w:r>
      <w:r w:rsidRPr="002C3F65">
        <w:rPr>
          <w:rFonts w:ascii="Times New Roman" w:hAnsi="Times New Roman" w:cs="Times New Roman"/>
          <w:sz w:val="24"/>
          <w:szCs w:val="24"/>
          <w:lang w:eastAsia="pl-PL"/>
        </w:rPr>
        <w:t xml:space="preserve"> do 12.</w:t>
      </w:r>
      <w:r w:rsidR="00C963B8">
        <w:rPr>
          <w:rFonts w:ascii="Times New Roman" w:hAnsi="Times New Roman" w:cs="Times New Roman"/>
          <w:sz w:val="24"/>
          <w:szCs w:val="24"/>
          <w:lang w:eastAsia="pl-PL"/>
        </w:rPr>
        <w:t>( w zależności od wielkości Sali)</w:t>
      </w:r>
      <w:r w:rsidRPr="002C3F65">
        <w:rPr>
          <w:rFonts w:ascii="Times New Roman" w:hAnsi="Times New Roman" w:cs="Times New Roman"/>
          <w:sz w:val="24"/>
          <w:szCs w:val="24"/>
          <w:lang w:eastAsia="pl-PL"/>
        </w:rPr>
        <w:t xml:space="preserve"> Jeżeli liczba dzieci nadal będzie przekraczała bezpieczną ilość dzieci przebywających w placówce, to dzieci przyjmowane będą do przedszkoli rotacyjnie z tygodniowym czasem pobytu w przedszkolu.</w:t>
      </w:r>
    </w:p>
    <w:p w:rsidR="00236585" w:rsidRPr="00524CC4" w:rsidRDefault="00236585" w:rsidP="00524CC4">
      <w:pPr>
        <w:pStyle w:val="Akapitzlist"/>
        <w:jc w:val="both"/>
        <w:rPr>
          <w:rFonts w:ascii="Times New Roman" w:hAnsi="Times New Roman" w:cs="Times New Roman"/>
          <w:sz w:val="24"/>
          <w:szCs w:val="24"/>
          <w:lang w:eastAsia="pl-PL"/>
        </w:rPr>
      </w:pPr>
    </w:p>
    <w:p w:rsidR="00236585" w:rsidRPr="00E04AF9" w:rsidRDefault="00236585" w:rsidP="00E04AF9">
      <w:p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 </w:t>
      </w:r>
    </w:p>
    <w:p w:rsidR="00236585" w:rsidRPr="002C3F65" w:rsidRDefault="00236585" w:rsidP="00E04AF9">
      <w:pPr>
        <w:jc w:val="both"/>
        <w:rPr>
          <w:rFonts w:ascii="Times New Roman" w:hAnsi="Times New Roman" w:cs="Times New Roman"/>
          <w:b/>
          <w:sz w:val="24"/>
          <w:szCs w:val="24"/>
          <w:lang w:eastAsia="pl-PL"/>
        </w:rPr>
      </w:pPr>
      <w:r w:rsidRPr="002C3F65">
        <w:rPr>
          <w:rFonts w:ascii="Times New Roman" w:hAnsi="Times New Roman" w:cs="Times New Roman"/>
          <w:b/>
          <w:sz w:val="24"/>
          <w:szCs w:val="24"/>
          <w:bdr w:val="none" w:sz="0" w:space="0" w:color="auto" w:frame="1"/>
          <w:lang w:eastAsia="pl-PL"/>
        </w:rPr>
        <w:t>VI. PROCEDURY NA WYPADEK STWIERDZENIA PODEJRZENIA ZAKAŻENIEM KORONAWIRUSEM LUB CHOROBY</w:t>
      </w:r>
      <w:r w:rsidRPr="002C3F65">
        <w:rPr>
          <w:rFonts w:ascii="Times New Roman" w:hAnsi="Times New Roman" w:cs="Times New Roman"/>
          <w:b/>
          <w:sz w:val="24"/>
          <w:szCs w:val="24"/>
          <w:lang w:eastAsia="pl-PL"/>
        </w:rPr>
        <w:t> </w:t>
      </w:r>
      <w:r w:rsidRPr="002C3F65">
        <w:rPr>
          <w:rFonts w:ascii="Times New Roman" w:hAnsi="Times New Roman" w:cs="Times New Roman"/>
          <w:b/>
          <w:sz w:val="24"/>
          <w:szCs w:val="24"/>
          <w:bdr w:val="none" w:sz="0" w:space="0" w:color="auto" w:frame="1"/>
          <w:lang w:eastAsia="pl-PL"/>
        </w:rPr>
        <w:t>COVID-19</w:t>
      </w:r>
    </w:p>
    <w:p w:rsidR="00236585" w:rsidRPr="002C3F65" w:rsidRDefault="00236585" w:rsidP="002C3F65">
      <w:pPr>
        <w:pStyle w:val="Akapitzlist"/>
        <w:numPr>
          <w:ilvl w:val="0"/>
          <w:numId w:val="22"/>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 xml:space="preserve">Dziecko, u którego stwierdzono podejrzenie zakażenia </w:t>
      </w:r>
      <w:proofErr w:type="spellStart"/>
      <w:r w:rsidRPr="002C3F65">
        <w:rPr>
          <w:rFonts w:ascii="Times New Roman" w:hAnsi="Times New Roman" w:cs="Times New Roman"/>
          <w:sz w:val="24"/>
          <w:szCs w:val="24"/>
          <w:lang w:eastAsia="pl-PL"/>
        </w:rPr>
        <w:t>koronawirusem</w:t>
      </w:r>
      <w:proofErr w:type="spellEnd"/>
      <w:r w:rsidRPr="002C3F65">
        <w:rPr>
          <w:rFonts w:ascii="Times New Roman" w:hAnsi="Times New Roman" w:cs="Times New Roman"/>
          <w:sz w:val="24"/>
          <w:szCs w:val="24"/>
          <w:lang w:eastAsia="pl-PL"/>
        </w:rPr>
        <w:t xml:space="preserve"> lub choroby COVID-19 (duszności, kaszel, gorączkę) bezzwłocznie przez parownika wyposażonego w przyłbicę, fartuch ochronny, półmaskę i rękawiczki zostaje odizolowuje do IZOLATORIUM – wyznaczonego pomieszczenia (</w:t>
      </w:r>
      <w:r w:rsidR="00C41858">
        <w:rPr>
          <w:rFonts w:ascii="Times New Roman" w:hAnsi="Times New Roman" w:cs="Times New Roman"/>
          <w:sz w:val="24"/>
          <w:szCs w:val="24"/>
          <w:lang w:eastAsia="pl-PL"/>
        </w:rPr>
        <w:t xml:space="preserve">dyżurka </w:t>
      </w:r>
      <w:r w:rsidRPr="002C3F65">
        <w:rPr>
          <w:rFonts w:ascii="Times New Roman" w:hAnsi="Times New Roman" w:cs="Times New Roman"/>
          <w:sz w:val="24"/>
          <w:szCs w:val="24"/>
          <w:lang w:eastAsia="pl-PL"/>
        </w:rPr>
        <w:t>).</w:t>
      </w:r>
    </w:p>
    <w:p w:rsidR="00236585" w:rsidRPr="002C3F65" w:rsidRDefault="00236585" w:rsidP="002C3F65">
      <w:pPr>
        <w:pStyle w:val="Akapitzlist"/>
        <w:numPr>
          <w:ilvl w:val="0"/>
          <w:numId w:val="22"/>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Pracownik pozostaje z dzieckiem utrzymując min. 2 m odległości.</w:t>
      </w:r>
    </w:p>
    <w:p w:rsidR="00236585" w:rsidRPr="002C3F65" w:rsidRDefault="00236585" w:rsidP="002C3F65">
      <w:pPr>
        <w:pStyle w:val="Akapitzlist"/>
        <w:numPr>
          <w:ilvl w:val="0"/>
          <w:numId w:val="22"/>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Nauczyciel zawiadamia dyrektora o zaistniałej sytuacji.</w:t>
      </w:r>
    </w:p>
    <w:p w:rsidR="00236585" w:rsidRPr="002C3F65" w:rsidRDefault="00C41858" w:rsidP="002C3F65">
      <w:pPr>
        <w:pStyle w:val="Akapitzlist"/>
        <w:numPr>
          <w:ilvl w:val="0"/>
          <w:numId w:val="22"/>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Dyrektor lub </w:t>
      </w:r>
      <w:r w:rsidR="00236585" w:rsidRPr="002C3F65">
        <w:rPr>
          <w:rFonts w:ascii="Times New Roman" w:hAnsi="Times New Roman" w:cs="Times New Roman"/>
          <w:sz w:val="24"/>
          <w:szCs w:val="24"/>
          <w:lang w:eastAsia="pl-PL"/>
        </w:rPr>
        <w:t>pracownik wskazany przez dyrektora bezzwłocznie zawiadamia rodziców o zaistniałej sytuacji.</w:t>
      </w:r>
    </w:p>
    <w:p w:rsidR="00236585" w:rsidRPr="002C3F65" w:rsidRDefault="00236585" w:rsidP="002C3F65">
      <w:pPr>
        <w:pStyle w:val="Akapitzlist"/>
        <w:numPr>
          <w:ilvl w:val="0"/>
          <w:numId w:val="22"/>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Dyrektor zawiadamia stację sanitarno – epidemiologiczną, w razie złego stanu dziecka dzwoni na 999 lub 609-794-670.</w:t>
      </w:r>
    </w:p>
    <w:p w:rsidR="00236585" w:rsidRPr="002C3F65" w:rsidRDefault="00236585" w:rsidP="002C3F65">
      <w:pPr>
        <w:pStyle w:val="Akapitzlist"/>
        <w:numPr>
          <w:ilvl w:val="0"/>
          <w:numId w:val="22"/>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 xml:space="preserve">Pracownik, u którego stwierdzono podejrzenie zakażenia </w:t>
      </w:r>
      <w:proofErr w:type="spellStart"/>
      <w:r w:rsidRPr="002C3F65">
        <w:rPr>
          <w:rFonts w:ascii="Times New Roman" w:hAnsi="Times New Roman" w:cs="Times New Roman"/>
          <w:sz w:val="24"/>
          <w:szCs w:val="24"/>
          <w:lang w:eastAsia="pl-PL"/>
        </w:rPr>
        <w:t>koronawirusem</w:t>
      </w:r>
      <w:proofErr w:type="spellEnd"/>
      <w:r w:rsidRPr="002C3F65">
        <w:rPr>
          <w:rFonts w:ascii="Times New Roman" w:hAnsi="Times New Roman" w:cs="Times New Roman"/>
          <w:sz w:val="24"/>
          <w:szCs w:val="24"/>
          <w:lang w:eastAsia="pl-PL"/>
        </w:rPr>
        <w:t xml:space="preserve"> lub choroby COVID</w:t>
      </w:r>
      <w:r w:rsidRPr="002C3F65">
        <w:rPr>
          <w:rFonts w:ascii="Times New Roman" w:hAnsi="Times New Roman" w:cs="Times New Roman"/>
          <w:sz w:val="24"/>
          <w:szCs w:val="24"/>
          <w:bdr w:val="none" w:sz="0" w:space="0" w:color="auto" w:frame="1"/>
          <w:vertAlign w:val="superscript"/>
          <w:lang w:eastAsia="pl-PL"/>
        </w:rPr>
        <w:t>i</w:t>
      </w:r>
      <w:r w:rsidRPr="002C3F65">
        <w:rPr>
          <w:rFonts w:ascii="Times New Roman" w:hAnsi="Times New Roman" w:cs="Times New Roman"/>
          <w:sz w:val="24"/>
          <w:szCs w:val="24"/>
          <w:lang w:eastAsia="pl-PL"/>
        </w:rPr>
        <w:t>-19 (duszności, kaszel, gorączkę):</w:t>
      </w:r>
    </w:p>
    <w:p w:rsidR="00236585" w:rsidRPr="002C3F65" w:rsidRDefault="00236585" w:rsidP="002C3F65">
      <w:pPr>
        <w:pStyle w:val="Akapitzlist"/>
        <w:numPr>
          <w:ilvl w:val="0"/>
          <w:numId w:val="22"/>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Zgłasza fakt dyrektorowi i bezzwłocznie udaje się do wyznaczonego pomieszczenia – izolatorium</w:t>
      </w:r>
    </w:p>
    <w:p w:rsidR="00236585" w:rsidRPr="002C3F65" w:rsidRDefault="00236585" w:rsidP="002C3F65">
      <w:pPr>
        <w:pStyle w:val="Akapitzlist"/>
        <w:numPr>
          <w:ilvl w:val="0"/>
          <w:numId w:val="22"/>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Dyrektor kieruje do pomocy osobę, która przystępując do działań zabezpiecza się w przyłbicę, fartuch ochronny, półmaskę i rękawiczki.</w:t>
      </w:r>
    </w:p>
    <w:p w:rsidR="00236585" w:rsidRPr="002C3F65" w:rsidRDefault="00236585" w:rsidP="002C3F65">
      <w:pPr>
        <w:pStyle w:val="Akapitzlist"/>
        <w:numPr>
          <w:ilvl w:val="0"/>
          <w:numId w:val="22"/>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Dyrektor bezzwłocznie zawiadamia odpowiednie służy, które podejmują dalsze kroki bezpieczeństwa.</w:t>
      </w:r>
    </w:p>
    <w:p w:rsidR="00236585" w:rsidRPr="00E04AF9" w:rsidRDefault="00236585" w:rsidP="00E04AF9">
      <w:pPr>
        <w:jc w:val="both"/>
        <w:rPr>
          <w:rFonts w:ascii="Times New Roman" w:hAnsi="Times New Roman" w:cs="Times New Roman"/>
          <w:sz w:val="24"/>
          <w:szCs w:val="24"/>
          <w:lang w:eastAsia="pl-PL"/>
        </w:rPr>
      </w:pPr>
      <w:r w:rsidRPr="00E04AF9">
        <w:rPr>
          <w:rFonts w:ascii="Times New Roman" w:hAnsi="Times New Roman" w:cs="Times New Roman"/>
          <w:sz w:val="24"/>
          <w:szCs w:val="24"/>
          <w:lang w:eastAsia="pl-PL"/>
        </w:rPr>
        <w:t> </w:t>
      </w:r>
    </w:p>
    <w:p w:rsidR="00236585" w:rsidRPr="002C3F65" w:rsidRDefault="00236585" w:rsidP="00E04AF9">
      <w:pPr>
        <w:jc w:val="both"/>
        <w:rPr>
          <w:rFonts w:ascii="Times New Roman" w:hAnsi="Times New Roman" w:cs="Times New Roman"/>
          <w:b/>
          <w:sz w:val="24"/>
          <w:szCs w:val="24"/>
          <w:lang w:eastAsia="pl-PL"/>
        </w:rPr>
      </w:pPr>
      <w:r w:rsidRPr="002C3F65">
        <w:rPr>
          <w:rFonts w:ascii="Times New Roman" w:hAnsi="Times New Roman" w:cs="Times New Roman"/>
          <w:b/>
          <w:sz w:val="24"/>
          <w:szCs w:val="24"/>
          <w:bdr w:val="none" w:sz="0" w:space="0" w:color="auto" w:frame="1"/>
          <w:lang w:eastAsia="pl-PL"/>
        </w:rPr>
        <w:t>VII. POSTANOWIENIA KOŃCOWE</w:t>
      </w:r>
    </w:p>
    <w:p w:rsidR="00236585" w:rsidRPr="002C3F65" w:rsidRDefault="00236585" w:rsidP="002C3F65">
      <w:pPr>
        <w:pStyle w:val="Akapitzlist"/>
        <w:numPr>
          <w:ilvl w:val="0"/>
          <w:numId w:val="23"/>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Procedury bezpieczeństwa wchodzą w życie z dniem podpisania przez dyrektora.</w:t>
      </w:r>
    </w:p>
    <w:p w:rsidR="00236585" w:rsidRPr="002C3F65" w:rsidRDefault="00236585" w:rsidP="002C3F65">
      <w:pPr>
        <w:pStyle w:val="Akapitzlist"/>
        <w:numPr>
          <w:ilvl w:val="0"/>
          <w:numId w:val="23"/>
        </w:numPr>
        <w:jc w:val="both"/>
        <w:rPr>
          <w:rFonts w:ascii="Times New Roman" w:hAnsi="Times New Roman" w:cs="Times New Roman"/>
          <w:sz w:val="24"/>
          <w:szCs w:val="24"/>
          <w:lang w:eastAsia="pl-PL"/>
        </w:rPr>
      </w:pPr>
      <w:r w:rsidRPr="002C3F65">
        <w:rPr>
          <w:rFonts w:ascii="Times New Roman" w:hAnsi="Times New Roman" w:cs="Times New Roman"/>
          <w:sz w:val="24"/>
          <w:szCs w:val="24"/>
          <w:lang w:eastAsia="pl-PL"/>
        </w:rPr>
        <w:t>Procedury obowiązują do czasu ich odwołania.</w:t>
      </w:r>
    </w:p>
    <w:p w:rsidR="00236585" w:rsidRPr="00E04AF9" w:rsidRDefault="00C41858" w:rsidP="00E04AF9">
      <w:pPr>
        <w:jc w:val="both"/>
        <w:rPr>
          <w:rFonts w:ascii="Times New Roman" w:hAnsi="Times New Roman" w:cs="Times New Roman"/>
          <w:sz w:val="24"/>
          <w:szCs w:val="24"/>
          <w:lang w:eastAsia="pl-PL"/>
        </w:rPr>
      </w:pPr>
      <w:hyperlink r:id="rId7" w:history="1">
        <w:r w:rsidR="00236585" w:rsidRPr="00E04AF9">
          <w:rPr>
            <w:rFonts w:ascii="Times New Roman" w:hAnsi="Times New Roman" w:cs="Times New Roman"/>
            <w:color w:val="344C89"/>
            <w:sz w:val="24"/>
            <w:szCs w:val="24"/>
            <w:u w:val="single"/>
            <w:bdr w:val="none" w:sz="0" w:space="0" w:color="auto" w:frame="1"/>
            <w:lang w:eastAsia="pl-PL"/>
          </w:rPr>
          <w:t>Załącznik nr 1 – OŚWIADCZENIE RODZICA</w:t>
        </w:r>
      </w:hyperlink>
    </w:p>
    <w:p w:rsidR="00236585" w:rsidRPr="00E04AF9" w:rsidRDefault="00C41858" w:rsidP="00E04AF9">
      <w:pPr>
        <w:jc w:val="both"/>
        <w:rPr>
          <w:rFonts w:ascii="Times New Roman" w:hAnsi="Times New Roman" w:cs="Times New Roman"/>
          <w:sz w:val="24"/>
          <w:szCs w:val="24"/>
          <w:lang w:eastAsia="pl-PL"/>
        </w:rPr>
      </w:pPr>
      <w:hyperlink r:id="rId8" w:history="1">
        <w:r w:rsidR="00236585" w:rsidRPr="00E04AF9">
          <w:rPr>
            <w:rFonts w:ascii="Times New Roman" w:hAnsi="Times New Roman" w:cs="Times New Roman"/>
            <w:color w:val="495D6D"/>
            <w:sz w:val="24"/>
            <w:szCs w:val="24"/>
            <w:u w:val="single"/>
            <w:bdr w:val="none" w:sz="0" w:space="0" w:color="auto" w:frame="1"/>
            <w:lang w:eastAsia="pl-PL"/>
          </w:rPr>
          <w:t>Załącznik nr 2 – DEKLARACJA RODZICA</w:t>
        </w:r>
      </w:hyperlink>
    </w:p>
    <w:p w:rsidR="00A8252F" w:rsidRPr="00E04AF9" w:rsidRDefault="00A8252F" w:rsidP="00E04AF9">
      <w:pPr>
        <w:jc w:val="both"/>
        <w:rPr>
          <w:rFonts w:ascii="Times New Roman" w:hAnsi="Times New Roman" w:cs="Times New Roman"/>
          <w:sz w:val="24"/>
          <w:szCs w:val="24"/>
        </w:rPr>
      </w:pPr>
      <w:bookmarkStart w:id="0" w:name="_GoBack"/>
      <w:bookmarkEnd w:id="0"/>
    </w:p>
    <w:sectPr w:rsidR="00A8252F" w:rsidRPr="00E04AF9" w:rsidSect="006F5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62A"/>
    <w:multiLevelType w:val="multilevel"/>
    <w:tmpl w:val="DC34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600790"/>
    <w:multiLevelType w:val="multilevel"/>
    <w:tmpl w:val="BB0A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E755DA"/>
    <w:multiLevelType w:val="multilevel"/>
    <w:tmpl w:val="CB7CF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620EC"/>
    <w:multiLevelType w:val="multilevel"/>
    <w:tmpl w:val="6040F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E7679"/>
    <w:multiLevelType w:val="multilevel"/>
    <w:tmpl w:val="C2D88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CE706C"/>
    <w:multiLevelType w:val="hybridMultilevel"/>
    <w:tmpl w:val="7CA4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0B681E"/>
    <w:multiLevelType w:val="multilevel"/>
    <w:tmpl w:val="0318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864739"/>
    <w:multiLevelType w:val="hybridMultilevel"/>
    <w:tmpl w:val="29BC8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EB6711"/>
    <w:multiLevelType w:val="multilevel"/>
    <w:tmpl w:val="9BD8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652124"/>
    <w:multiLevelType w:val="hybridMultilevel"/>
    <w:tmpl w:val="29E81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3062B8"/>
    <w:multiLevelType w:val="multilevel"/>
    <w:tmpl w:val="EDDA8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EB7768"/>
    <w:multiLevelType w:val="hybridMultilevel"/>
    <w:tmpl w:val="40160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882B32"/>
    <w:multiLevelType w:val="multilevel"/>
    <w:tmpl w:val="C78E0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2320B7"/>
    <w:multiLevelType w:val="multilevel"/>
    <w:tmpl w:val="9178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DA1BF2"/>
    <w:multiLevelType w:val="multilevel"/>
    <w:tmpl w:val="A49E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A84B6C"/>
    <w:multiLevelType w:val="multilevel"/>
    <w:tmpl w:val="6E18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E57F98"/>
    <w:multiLevelType w:val="hybridMultilevel"/>
    <w:tmpl w:val="963AD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EA011F"/>
    <w:multiLevelType w:val="multilevel"/>
    <w:tmpl w:val="5BE6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A63B23"/>
    <w:multiLevelType w:val="hybridMultilevel"/>
    <w:tmpl w:val="FDDEC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045AE8"/>
    <w:multiLevelType w:val="hybridMultilevel"/>
    <w:tmpl w:val="A380C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352A9F"/>
    <w:multiLevelType w:val="hybridMultilevel"/>
    <w:tmpl w:val="B46E8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8C4E0C"/>
    <w:multiLevelType w:val="multilevel"/>
    <w:tmpl w:val="DE42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DB638D"/>
    <w:multiLevelType w:val="multilevel"/>
    <w:tmpl w:val="CA2E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5"/>
  </w:num>
  <w:num w:numId="3">
    <w:abstractNumId w:val="22"/>
  </w:num>
  <w:num w:numId="4">
    <w:abstractNumId w:val="17"/>
  </w:num>
  <w:num w:numId="5">
    <w:abstractNumId w:val="10"/>
  </w:num>
  <w:num w:numId="6">
    <w:abstractNumId w:val="0"/>
  </w:num>
  <w:num w:numId="7">
    <w:abstractNumId w:val="3"/>
  </w:num>
  <w:num w:numId="8">
    <w:abstractNumId w:val="14"/>
  </w:num>
  <w:num w:numId="9">
    <w:abstractNumId w:val="12"/>
  </w:num>
  <w:num w:numId="10">
    <w:abstractNumId w:val="4"/>
  </w:num>
  <w:num w:numId="11">
    <w:abstractNumId w:val="6"/>
  </w:num>
  <w:num w:numId="12">
    <w:abstractNumId w:val="2"/>
  </w:num>
  <w:num w:numId="13">
    <w:abstractNumId w:val="8"/>
  </w:num>
  <w:num w:numId="14">
    <w:abstractNumId w:val="1"/>
  </w:num>
  <w:num w:numId="15">
    <w:abstractNumId w:val="13"/>
  </w:num>
  <w:num w:numId="16">
    <w:abstractNumId w:val="19"/>
  </w:num>
  <w:num w:numId="17">
    <w:abstractNumId w:val="18"/>
  </w:num>
  <w:num w:numId="18">
    <w:abstractNumId w:val="20"/>
  </w:num>
  <w:num w:numId="19">
    <w:abstractNumId w:val="7"/>
  </w:num>
  <w:num w:numId="20">
    <w:abstractNumId w:val="5"/>
  </w:num>
  <w:num w:numId="21">
    <w:abstractNumId w:val="9"/>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85"/>
    <w:rsid w:val="00032C1D"/>
    <w:rsid w:val="001D401E"/>
    <w:rsid w:val="00235F99"/>
    <w:rsid w:val="00236585"/>
    <w:rsid w:val="002C3F65"/>
    <w:rsid w:val="002F2067"/>
    <w:rsid w:val="003B03BD"/>
    <w:rsid w:val="005078D1"/>
    <w:rsid w:val="00524CC4"/>
    <w:rsid w:val="005B3688"/>
    <w:rsid w:val="00612997"/>
    <w:rsid w:val="006F5694"/>
    <w:rsid w:val="009557FB"/>
    <w:rsid w:val="00993912"/>
    <w:rsid w:val="009F47A8"/>
    <w:rsid w:val="00A8252F"/>
    <w:rsid w:val="00B042E3"/>
    <w:rsid w:val="00B57949"/>
    <w:rsid w:val="00B80655"/>
    <w:rsid w:val="00C41858"/>
    <w:rsid w:val="00C963B8"/>
    <w:rsid w:val="00E04AF9"/>
    <w:rsid w:val="00F533E0"/>
    <w:rsid w:val="00F67C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694"/>
  </w:style>
  <w:style w:type="paragraph" w:styleId="Nagwek5">
    <w:name w:val="heading 5"/>
    <w:basedOn w:val="Normalny"/>
    <w:link w:val="Nagwek5Znak"/>
    <w:uiPriority w:val="9"/>
    <w:qFormat/>
    <w:rsid w:val="00236585"/>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236585"/>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236585"/>
    <w:rPr>
      <w:b/>
      <w:bCs/>
    </w:rPr>
  </w:style>
  <w:style w:type="paragraph" w:styleId="NormalnyWeb">
    <w:name w:val="Normal (Web)"/>
    <w:basedOn w:val="Normalny"/>
    <w:uiPriority w:val="99"/>
    <w:semiHidden/>
    <w:unhideWhenUsed/>
    <w:rsid w:val="002365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36585"/>
    <w:rPr>
      <w:color w:val="0000FF"/>
      <w:u w:val="single"/>
    </w:rPr>
  </w:style>
  <w:style w:type="paragraph" w:styleId="Akapitzlist">
    <w:name w:val="List Paragraph"/>
    <w:basedOn w:val="Normalny"/>
    <w:uiPriority w:val="34"/>
    <w:qFormat/>
    <w:rsid w:val="00E04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694"/>
  </w:style>
  <w:style w:type="paragraph" w:styleId="Nagwek5">
    <w:name w:val="heading 5"/>
    <w:basedOn w:val="Normalny"/>
    <w:link w:val="Nagwek5Znak"/>
    <w:uiPriority w:val="9"/>
    <w:qFormat/>
    <w:rsid w:val="00236585"/>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236585"/>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236585"/>
    <w:rPr>
      <w:b/>
      <w:bCs/>
    </w:rPr>
  </w:style>
  <w:style w:type="paragraph" w:styleId="NormalnyWeb">
    <w:name w:val="Normal (Web)"/>
    <w:basedOn w:val="Normalny"/>
    <w:uiPriority w:val="99"/>
    <w:semiHidden/>
    <w:unhideWhenUsed/>
    <w:rsid w:val="002365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36585"/>
    <w:rPr>
      <w:color w:val="0000FF"/>
      <w:u w:val="single"/>
    </w:rPr>
  </w:style>
  <w:style w:type="paragraph" w:styleId="Akapitzlist">
    <w:name w:val="List Paragraph"/>
    <w:basedOn w:val="Normalny"/>
    <w:uiPriority w:val="34"/>
    <w:qFormat/>
    <w:rsid w:val="00E0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rosno.pl/wp-content/uploads/2020/05/Za%C5%82%C4%85cznik-nr-2-DEKLARACJA-RODZICA.docx" TargetMode="External"/><Relationship Id="rId3" Type="http://schemas.microsoft.com/office/2007/relationships/stylesWithEffects" Target="stylesWithEffects.xml"/><Relationship Id="rId7" Type="http://schemas.openxmlformats.org/officeDocument/2006/relationships/hyperlink" Target="http://www.zskrosno.pl/wp-content/uploads/2020/05/Za%C5%82%C4%85cznik-nr-1-O%C5%9AWIADCZENIE-RODZIC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zmiennica@poczta.onet.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1469</Words>
  <Characters>8814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p:lastModifiedBy>
  <cp:revision>4</cp:revision>
  <dcterms:created xsi:type="dcterms:W3CDTF">2020-05-20T16:16:00Z</dcterms:created>
  <dcterms:modified xsi:type="dcterms:W3CDTF">2020-05-21T05:35:00Z</dcterms:modified>
</cp:coreProperties>
</file>