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3" w:rsidRPr="00FE6913" w:rsidRDefault="00FE6913" w:rsidP="00FE6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31B">
        <w:rPr>
          <w:rFonts w:ascii="Times New Roman" w:hAnsi="Times New Roman" w:cs="Times New Roman"/>
          <w:b/>
          <w:bCs/>
          <w:sz w:val="28"/>
          <w:szCs w:val="28"/>
        </w:rPr>
        <w:t>INFORMACJA DLA ÓSMOKLASISTÓW</w:t>
      </w:r>
    </w:p>
    <w:p w:rsidR="00FE6913" w:rsidRDefault="00FE6913" w:rsidP="00FE69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”</w:t>
      </w:r>
      <w:r w:rsidRPr="006E2D1C">
        <w:rPr>
          <w:rFonts w:ascii="Times New Roman" w:hAnsi="Times New Roman" w:cs="Times New Roman"/>
          <w:sz w:val="20"/>
          <w:szCs w:val="20"/>
        </w:rPr>
        <w:t>Nie takie ważne, żeby człowiek dużo wiedział, ale żeby dobrze wiedz</w:t>
      </w:r>
      <w:r>
        <w:rPr>
          <w:rFonts w:ascii="Times New Roman" w:hAnsi="Times New Roman" w:cs="Times New Roman"/>
          <w:sz w:val="20"/>
          <w:szCs w:val="20"/>
        </w:rPr>
        <w:t xml:space="preserve">iał, nie żeby umiał na pamięć, </w:t>
      </w:r>
    </w:p>
    <w:p w:rsidR="00FE6913" w:rsidRDefault="00FE6913" w:rsidP="00FE691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6E2D1C">
        <w:rPr>
          <w:rFonts w:ascii="Times New Roman" w:hAnsi="Times New Roman" w:cs="Times New Roman"/>
          <w:sz w:val="20"/>
          <w:szCs w:val="20"/>
        </w:rPr>
        <w:t xml:space="preserve"> żeby rozumiał, nie żeby go wszystko troszkę obchodziło, a żeby go coś naprawdę zajmowało.” </w:t>
      </w:r>
    </w:p>
    <w:p w:rsidR="00FE6913" w:rsidRPr="001F77EA" w:rsidRDefault="00FE6913" w:rsidP="00FE6913">
      <w:pPr>
        <w:spacing w:after="0" w:line="240" w:lineRule="auto"/>
        <w:ind w:left="6372" w:firstLine="709"/>
        <w:rPr>
          <w:rFonts w:ascii="Times New Roman" w:hAnsi="Times New Roman" w:cs="Times New Roman"/>
          <w:sz w:val="20"/>
          <w:szCs w:val="20"/>
        </w:rPr>
      </w:pPr>
      <w:r w:rsidRPr="006E2D1C">
        <w:rPr>
          <w:rFonts w:ascii="Times New Roman" w:hAnsi="Times New Roman" w:cs="Times New Roman"/>
          <w:sz w:val="20"/>
          <w:szCs w:val="20"/>
        </w:rPr>
        <w:t xml:space="preserve"> Janusz Korczak</w:t>
      </w:r>
    </w:p>
    <w:p w:rsidR="00FE6913" w:rsidRDefault="00FE6913" w:rsidP="00FE69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6913" w:rsidRDefault="00FE6913" w:rsidP="00FE69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F77EA">
        <w:rPr>
          <w:rFonts w:ascii="Times New Roman" w:hAnsi="Times New Roman" w:cs="Times New Roman"/>
          <w:b/>
          <w:sz w:val="28"/>
          <w:szCs w:val="28"/>
        </w:rPr>
        <w:t xml:space="preserve">Drodzy Uczniowie klas ósmych! </w:t>
      </w:r>
    </w:p>
    <w:p w:rsidR="00FE6913" w:rsidRPr="001F77EA" w:rsidRDefault="00FE6913" w:rsidP="00FE69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E6913" w:rsidRPr="001F77EA" w:rsidRDefault="00FE6913" w:rsidP="00FE6913">
      <w:pPr>
        <w:spacing w:after="0" w:line="240" w:lineRule="auto"/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</w:t>
      </w:r>
      <w:r w:rsidRPr="003F6D87">
        <w:rPr>
          <w:rFonts w:ascii="Times New Roman" w:hAnsi="Times New Roman" w:cs="Times New Roman"/>
        </w:rPr>
        <w:t xml:space="preserve">bliża się termin rekrutacji do szkół ponadpodstawowych. </w:t>
      </w:r>
      <w:r w:rsidRPr="001F77EA">
        <w:rPr>
          <w:rFonts w:ascii="Times New Roman" w:hAnsi="Times New Roman" w:cs="Times New Roman"/>
          <w:color w:val="FF0000"/>
        </w:rPr>
        <w:t xml:space="preserve">Zespół Szkół Ekonomicznych </w:t>
      </w:r>
    </w:p>
    <w:p w:rsidR="00FE6913" w:rsidRDefault="00FE6913" w:rsidP="00FE6913">
      <w:pPr>
        <w:spacing w:after="0" w:line="240" w:lineRule="auto"/>
        <w:rPr>
          <w:rFonts w:ascii="Times New Roman" w:hAnsi="Times New Roman" w:cs="Times New Roman"/>
        </w:rPr>
      </w:pPr>
      <w:r w:rsidRPr="001F77EA">
        <w:rPr>
          <w:rFonts w:ascii="Times New Roman" w:hAnsi="Times New Roman" w:cs="Times New Roman"/>
          <w:color w:val="FF0000"/>
        </w:rPr>
        <w:t>im. KEN w Brzozowie</w:t>
      </w:r>
      <w:r w:rsidRPr="003F6D87">
        <w:rPr>
          <w:rFonts w:ascii="Times New Roman" w:hAnsi="Times New Roman" w:cs="Times New Roman"/>
        </w:rPr>
        <w:t xml:space="preserve"> zaprasza wszystkich poszukiwaczy wiedzy, umiejętności praktycznych </w:t>
      </w:r>
    </w:p>
    <w:p w:rsidR="00FE6913" w:rsidRPr="003F6D87" w:rsidRDefault="00FE6913" w:rsidP="00FE6913">
      <w:pPr>
        <w:spacing w:after="0" w:line="240" w:lineRule="auto"/>
        <w:rPr>
          <w:rFonts w:ascii="Times New Roman" w:hAnsi="Times New Roman" w:cs="Times New Roman"/>
        </w:rPr>
      </w:pPr>
      <w:r w:rsidRPr="003F6D87">
        <w:rPr>
          <w:rFonts w:ascii="Times New Roman" w:hAnsi="Times New Roman" w:cs="Times New Roman"/>
        </w:rPr>
        <w:t>i dobrego klimatu do zapoznania się z ofertą edukacyjną na rok szkolny 2020/2021.</w:t>
      </w:r>
    </w:p>
    <w:p w:rsidR="00FE6913" w:rsidRDefault="00FE6913" w:rsidP="00FE6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F6D87">
        <w:rPr>
          <w:rFonts w:ascii="Times New Roman" w:hAnsi="Times New Roman" w:cs="Times New Roman"/>
        </w:rPr>
        <w:t>W skład Zespołu Szkół Ekonomicznych wchodzą Technikum nr 1 i II Liceum Ogólnokształcące. Oferta edukacyjna obejmuje w Technikum nr 1 naukę w sześ</w:t>
      </w:r>
      <w:r>
        <w:rPr>
          <w:rFonts w:ascii="Times New Roman" w:hAnsi="Times New Roman" w:cs="Times New Roman"/>
        </w:rPr>
        <w:t xml:space="preserve">ciu zawodach: </w:t>
      </w:r>
      <w:r w:rsidRPr="003F6D87">
        <w:rPr>
          <w:rFonts w:ascii="Times New Roman" w:hAnsi="Times New Roman" w:cs="Times New Roman"/>
          <w:b/>
          <w:bCs/>
        </w:rPr>
        <w:t>technik ekonomista, technik rachunkowości, technik handlowiec, technik hotelarstwa oraz technik żywienia i usług gastronomicznych.</w:t>
      </w:r>
      <w:r w:rsidRPr="003F6D87">
        <w:rPr>
          <w:rFonts w:ascii="Times New Roman" w:hAnsi="Times New Roman" w:cs="Times New Roman"/>
        </w:rPr>
        <w:t xml:space="preserve"> II Liceum Ogólnokształcące oferuje </w:t>
      </w:r>
      <w:r>
        <w:rPr>
          <w:rFonts w:ascii="Times New Roman" w:hAnsi="Times New Roman" w:cs="Times New Roman"/>
        </w:rPr>
        <w:t xml:space="preserve">naukę na </w:t>
      </w:r>
      <w:r w:rsidRPr="003F6D87">
        <w:rPr>
          <w:rFonts w:ascii="Times New Roman" w:hAnsi="Times New Roman" w:cs="Times New Roman"/>
        </w:rPr>
        <w:t>dw</w:t>
      </w:r>
      <w:r>
        <w:rPr>
          <w:rFonts w:ascii="Times New Roman" w:hAnsi="Times New Roman" w:cs="Times New Roman"/>
        </w:rPr>
        <w:t xml:space="preserve">óch </w:t>
      </w:r>
      <w:r w:rsidRPr="003F6D87">
        <w:rPr>
          <w:rFonts w:ascii="Times New Roman" w:hAnsi="Times New Roman" w:cs="Times New Roman"/>
        </w:rPr>
        <w:t>profil</w:t>
      </w:r>
      <w:r>
        <w:rPr>
          <w:rFonts w:ascii="Times New Roman" w:hAnsi="Times New Roman" w:cs="Times New Roman"/>
        </w:rPr>
        <w:t>ach</w:t>
      </w:r>
      <w:r w:rsidRPr="003F6D87">
        <w:rPr>
          <w:rFonts w:ascii="Times New Roman" w:hAnsi="Times New Roman" w:cs="Times New Roman"/>
        </w:rPr>
        <w:t xml:space="preserve">: </w:t>
      </w:r>
      <w:r w:rsidRPr="003F6D87">
        <w:rPr>
          <w:rFonts w:ascii="Times New Roman" w:hAnsi="Times New Roman" w:cs="Times New Roman"/>
          <w:b/>
          <w:bCs/>
        </w:rPr>
        <w:t>policyjno-prawny</w:t>
      </w:r>
      <w:r>
        <w:rPr>
          <w:rFonts w:ascii="Times New Roman" w:hAnsi="Times New Roman" w:cs="Times New Roman"/>
          <w:b/>
          <w:bCs/>
        </w:rPr>
        <w:t>m</w:t>
      </w:r>
      <w:r w:rsidRPr="003F6D87">
        <w:rPr>
          <w:rFonts w:ascii="Times New Roman" w:hAnsi="Times New Roman" w:cs="Times New Roman"/>
          <w:b/>
          <w:bCs/>
        </w:rPr>
        <w:t xml:space="preserve"> oraz pierwsz</w:t>
      </w:r>
      <w:r>
        <w:rPr>
          <w:rFonts w:ascii="Times New Roman" w:hAnsi="Times New Roman" w:cs="Times New Roman"/>
          <w:b/>
          <w:bCs/>
        </w:rPr>
        <w:t>a</w:t>
      </w:r>
      <w:r w:rsidRPr="003F6D87">
        <w:rPr>
          <w:rFonts w:ascii="Times New Roman" w:hAnsi="Times New Roman" w:cs="Times New Roman"/>
          <w:b/>
          <w:bCs/>
        </w:rPr>
        <w:t xml:space="preserve"> pomoc z ratownictwem medycznym.</w:t>
      </w:r>
      <w:r w:rsidRPr="003F6D87">
        <w:rPr>
          <w:rFonts w:ascii="Times New Roman" w:hAnsi="Times New Roman" w:cs="Times New Roman"/>
        </w:rPr>
        <w:t xml:space="preserve"> </w:t>
      </w:r>
    </w:p>
    <w:p w:rsidR="00FE6913" w:rsidRDefault="00FE6913" w:rsidP="00FE6913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F6D87">
        <w:rPr>
          <w:rFonts w:ascii="Times New Roman" w:hAnsi="Times New Roman" w:cs="Times New Roman"/>
        </w:rPr>
        <w:t>Nowoczesna, przyjazna i</w:t>
      </w:r>
      <w:r>
        <w:rPr>
          <w:rFonts w:ascii="Times New Roman" w:hAnsi="Times New Roman" w:cs="Times New Roman"/>
        </w:rPr>
        <w:t> </w:t>
      </w:r>
      <w:r w:rsidRPr="003F6D87">
        <w:rPr>
          <w:rFonts w:ascii="Times New Roman" w:hAnsi="Times New Roman" w:cs="Times New Roman"/>
        </w:rPr>
        <w:t xml:space="preserve"> bezpieczna szkoła czeka na </w:t>
      </w:r>
      <w:r>
        <w:rPr>
          <w:rFonts w:ascii="Times New Roman" w:hAnsi="Times New Roman" w:cs="Times New Roman"/>
        </w:rPr>
        <w:t>Was!</w:t>
      </w:r>
    </w:p>
    <w:p w:rsidR="00FE6913" w:rsidRDefault="00FE6913" w:rsidP="00FE6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913" w:rsidRDefault="00FE6913" w:rsidP="00FE69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A1B">
        <w:rPr>
          <w:rFonts w:ascii="Times New Roman" w:hAnsi="Times New Roman" w:cs="Times New Roman"/>
          <w:b/>
          <w:bCs/>
        </w:rPr>
        <w:t>Jesteś</w:t>
      </w:r>
      <w:r>
        <w:rPr>
          <w:rFonts w:ascii="Times New Roman" w:hAnsi="Times New Roman" w:cs="Times New Roman"/>
          <w:b/>
          <w:bCs/>
        </w:rPr>
        <w:t>cie</w:t>
      </w:r>
      <w:r w:rsidRPr="00005A1B">
        <w:rPr>
          <w:rFonts w:ascii="Times New Roman" w:hAnsi="Times New Roman" w:cs="Times New Roman"/>
          <w:b/>
          <w:bCs/>
        </w:rPr>
        <w:t xml:space="preserve"> dla nas ważn</w:t>
      </w:r>
      <w:r>
        <w:rPr>
          <w:rFonts w:ascii="Times New Roman" w:hAnsi="Times New Roman" w:cs="Times New Roman"/>
          <w:b/>
          <w:bCs/>
        </w:rPr>
        <w:t>i!</w:t>
      </w:r>
    </w:p>
    <w:p w:rsidR="00FE6913" w:rsidRDefault="00FE6913" w:rsidP="00FE6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6913" w:rsidRDefault="00FE6913" w:rsidP="00FE69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F6D87">
        <w:rPr>
          <w:rFonts w:ascii="Times New Roman" w:hAnsi="Times New Roman" w:cs="Times New Roman"/>
        </w:rPr>
        <w:t>achęcam do zapoznania się z informacjami</w:t>
      </w:r>
      <w:r>
        <w:rPr>
          <w:rFonts w:ascii="Times New Roman" w:hAnsi="Times New Roman" w:cs="Times New Roman"/>
        </w:rPr>
        <w:t xml:space="preserve"> na stronie internetowej szkoły </w:t>
      </w:r>
      <w:r w:rsidRPr="003F6D87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na</w:t>
      </w:r>
      <w:r w:rsidRPr="003F6D87">
        <w:rPr>
          <w:rFonts w:ascii="Times New Roman" w:hAnsi="Times New Roman" w:cs="Times New Roman"/>
        </w:rPr>
        <w:t xml:space="preserve"> profilu na </w:t>
      </w:r>
      <w:proofErr w:type="spellStart"/>
      <w:r w:rsidRPr="003F6D87">
        <w:rPr>
          <w:rFonts w:ascii="Times New Roman" w:hAnsi="Times New Roman" w:cs="Times New Roman"/>
        </w:rPr>
        <w:t>Facebooku</w:t>
      </w:r>
      <w:proofErr w:type="spellEnd"/>
      <w:r w:rsidRPr="003F6D87">
        <w:rPr>
          <w:rFonts w:ascii="Times New Roman" w:hAnsi="Times New Roman" w:cs="Times New Roman"/>
        </w:rPr>
        <w:t>: ZSE Brzozów.</w:t>
      </w:r>
    </w:p>
    <w:p w:rsidR="007805D4" w:rsidRPr="0035531B" w:rsidRDefault="007805D4" w:rsidP="007805D4">
      <w:pPr>
        <w:rPr>
          <w:rFonts w:ascii="Times New Roman" w:hAnsi="Times New Roman" w:cs="Times New Roman"/>
          <w:i/>
          <w:color w:val="FF0000"/>
        </w:rPr>
      </w:pPr>
      <w:hyperlink r:id="rId4" w:history="1">
        <w:r w:rsidRPr="007033B9">
          <w:rPr>
            <w:rStyle w:val="Hipercze"/>
            <w:rFonts w:ascii="Times New Roman" w:hAnsi="Times New Roman" w:cs="Times New Roman"/>
          </w:rPr>
          <w:t>Plakat</w:t>
        </w:r>
      </w:hyperlink>
    </w:p>
    <w:p w:rsidR="007805D4" w:rsidRDefault="007805D4" w:rsidP="007805D4">
      <w:pPr>
        <w:rPr>
          <w:rFonts w:ascii="Times New Roman" w:hAnsi="Times New Roman" w:cs="Times New Roman"/>
        </w:rPr>
      </w:pPr>
      <w:hyperlink r:id="rId5" w:history="1">
        <w:r w:rsidRPr="00A418CE">
          <w:rPr>
            <w:rStyle w:val="Hipercze"/>
            <w:rFonts w:ascii="Times New Roman" w:hAnsi="Times New Roman" w:cs="Times New Roman"/>
          </w:rPr>
          <w:t>Oferta edukacyjna</w:t>
        </w:r>
      </w:hyperlink>
    </w:p>
    <w:p w:rsidR="007805D4" w:rsidRPr="0035531B" w:rsidRDefault="007805D4" w:rsidP="007805D4">
      <w:pPr>
        <w:rPr>
          <w:rFonts w:ascii="Times New Roman" w:hAnsi="Times New Roman" w:cs="Times New Roman"/>
          <w:i/>
          <w:color w:val="FF0000"/>
        </w:rPr>
      </w:pPr>
      <w:hyperlink r:id="rId6" w:history="1">
        <w:r w:rsidRPr="00517B5A">
          <w:rPr>
            <w:rStyle w:val="Hipercze"/>
            <w:rFonts w:ascii="Times New Roman" w:hAnsi="Times New Roman" w:cs="Times New Roman"/>
          </w:rPr>
          <w:t>Prezentacja kierunków</w:t>
        </w:r>
      </w:hyperlink>
    </w:p>
    <w:p w:rsidR="00FE6913" w:rsidRDefault="007805D4" w:rsidP="007805D4">
      <w:pPr>
        <w:rPr>
          <w:rFonts w:ascii="Times New Roman" w:hAnsi="Times New Roman" w:cs="Times New Roman"/>
        </w:rPr>
      </w:pPr>
      <w:hyperlink r:id="rId7" w:history="1">
        <w:r w:rsidRPr="00ED63DE">
          <w:rPr>
            <w:rStyle w:val="Hipercze"/>
            <w:rFonts w:ascii="Times New Roman" w:hAnsi="Times New Roman" w:cs="Times New Roman"/>
          </w:rPr>
          <w:t>Film promujący</w:t>
        </w:r>
      </w:hyperlink>
    </w:p>
    <w:p w:rsidR="00FE6913" w:rsidRPr="003F6D87" w:rsidRDefault="00FE6913" w:rsidP="00FE6913">
      <w:pPr>
        <w:ind w:left="2832" w:firstLine="708"/>
        <w:rPr>
          <w:rFonts w:ascii="Times New Roman" w:hAnsi="Times New Roman" w:cs="Times New Roman"/>
        </w:rPr>
      </w:pPr>
      <w:r w:rsidRPr="003F6D87">
        <w:rPr>
          <w:rFonts w:ascii="Times New Roman" w:hAnsi="Times New Roman" w:cs="Times New Roman"/>
        </w:rPr>
        <w:t>Z wyrazami szacunku i życzeniami spokoju na najbliższy czas</w:t>
      </w:r>
    </w:p>
    <w:p w:rsidR="00FE6913" w:rsidRPr="003F6D87" w:rsidRDefault="00FE6913" w:rsidP="00FE6913">
      <w:pPr>
        <w:ind w:left="4956" w:firstLine="708"/>
        <w:rPr>
          <w:rFonts w:ascii="Times New Roman" w:hAnsi="Times New Roman" w:cs="Times New Roman"/>
        </w:rPr>
      </w:pPr>
      <w:r w:rsidRPr="003F6D87">
        <w:rPr>
          <w:rFonts w:ascii="Times New Roman" w:hAnsi="Times New Roman" w:cs="Times New Roman"/>
        </w:rPr>
        <w:t>Jerzy Olearczyk-dyrektor szkoły</w:t>
      </w:r>
    </w:p>
    <w:p w:rsidR="00FE6913" w:rsidRPr="0007626F" w:rsidRDefault="00FE6913" w:rsidP="00FE6913">
      <w:pPr>
        <w:rPr>
          <w:rFonts w:ascii="Times New Roman" w:hAnsi="Times New Roman" w:cs="Times New Roman"/>
        </w:rPr>
      </w:pPr>
    </w:p>
    <w:p w:rsidR="00087F24" w:rsidRPr="00FE6913" w:rsidRDefault="00087F24">
      <w:pPr>
        <w:rPr>
          <w:rFonts w:ascii="Times New Roman" w:hAnsi="Times New Roman" w:cs="Times New Roman"/>
        </w:rPr>
      </w:pPr>
    </w:p>
    <w:sectPr w:rsidR="00087F24" w:rsidRPr="00FE6913" w:rsidSect="001F77EA">
      <w:pgSz w:w="11906" w:h="16838"/>
      <w:pgMar w:top="851" w:right="127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E6913"/>
    <w:rsid w:val="00087F24"/>
    <w:rsid w:val="007805D4"/>
    <w:rsid w:val="00B53074"/>
    <w:rsid w:val="00FE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9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jB-c7Bzb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GFjLEPMjs8" TargetMode="External"/><Relationship Id="rId5" Type="http://schemas.openxmlformats.org/officeDocument/2006/relationships/hyperlink" Target="https://cloud6g.edupage.org/cloud/oferta_edukacyjna%281%29.pdf?z%3AcoI65USYxFr7PIxA0Ehc%2BGOHLHpjH21m4US%2BkR4dLgTCgxxDHVQEq6ekQFEr125o" TargetMode="External"/><Relationship Id="rId4" Type="http://schemas.openxmlformats.org/officeDocument/2006/relationships/hyperlink" Target="https://cloud1g.edupage.org/cloud/plakat.pdf?z%3A1Hl8M%2BxrLInCsdpUJqSsHNrmua8vVDEP9Hg02E8b6DWCsDeIfQzxxquUVtH4Edw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Jurek</cp:lastModifiedBy>
  <cp:revision>2</cp:revision>
  <dcterms:created xsi:type="dcterms:W3CDTF">2020-05-14T07:46:00Z</dcterms:created>
  <dcterms:modified xsi:type="dcterms:W3CDTF">2020-05-14T13:56:00Z</dcterms:modified>
</cp:coreProperties>
</file>